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61C7FA" w14:textId="3A19C94D" w:rsidR="00C70401" w:rsidRPr="009002AE" w:rsidRDefault="00C70401" w:rsidP="00C70401">
      <w:pPr>
        <w:pStyle w:val="BodyText"/>
        <w:tabs>
          <w:tab w:val="right" w:pos="9232"/>
        </w:tabs>
        <w:ind w:left="200"/>
        <w:rPr>
          <w:b/>
          <w:lang w:val="id-ID"/>
        </w:rPr>
      </w:pPr>
      <w:r>
        <w:rPr>
          <w:color w:val="006FC0"/>
        </w:rPr>
        <w:t xml:space="preserve">Social and Political Science </w:t>
      </w:r>
      <w:r>
        <w:rPr>
          <w:color w:val="006FC0"/>
          <w:spacing w:val="-3"/>
        </w:rPr>
        <w:t xml:space="preserve">Faculty, </w:t>
      </w:r>
      <w:r>
        <w:rPr>
          <w:color w:val="006FC0"/>
        </w:rPr>
        <w:t>Universitas</w:t>
      </w:r>
      <w:r>
        <w:rPr>
          <w:color w:val="006FC0"/>
          <w:spacing w:val="6"/>
        </w:rPr>
        <w:t xml:space="preserve"> </w:t>
      </w:r>
      <w:r>
        <w:rPr>
          <w:color w:val="006FC0"/>
        </w:rPr>
        <w:t>Muhammadiyah</w:t>
      </w:r>
      <w:r>
        <w:rPr>
          <w:color w:val="006FC0"/>
          <w:spacing w:val="6"/>
        </w:rPr>
        <w:t xml:space="preserve"> </w:t>
      </w:r>
      <w:r>
        <w:rPr>
          <w:color w:val="006FC0"/>
        </w:rPr>
        <w:t>Ponorogo.</w:t>
      </w:r>
      <w:r>
        <w:rPr>
          <w:color w:val="006FC0"/>
        </w:rPr>
        <w:tab/>
      </w:r>
    </w:p>
    <w:p w14:paraId="19419D4F" w14:textId="77777777" w:rsidR="00C70401" w:rsidRDefault="00C70401" w:rsidP="00C70401">
      <w:pPr>
        <w:pStyle w:val="BodyText"/>
        <w:ind w:left="200"/>
      </w:pPr>
      <w:r>
        <w:rPr>
          <w:noProof/>
          <w:lang w:val="id-ID" w:eastAsia="id-ID"/>
        </w:rPr>
        <mc:AlternateContent>
          <mc:Choice Requires="wps">
            <w:drawing>
              <wp:anchor distT="0" distB="0" distL="0" distR="0" simplePos="0" relativeHeight="251664384" behindDoc="1" locked="0" layoutInCell="1" allowOverlap="1" wp14:anchorId="6EF4A728" wp14:editId="3ABDA803">
                <wp:simplePos x="0" y="0"/>
                <wp:positionH relativeFrom="page">
                  <wp:posOffset>922655</wp:posOffset>
                </wp:positionH>
                <wp:positionV relativeFrom="paragraph">
                  <wp:posOffset>184150</wp:posOffset>
                </wp:positionV>
                <wp:extent cx="5708650" cy="1270"/>
                <wp:effectExtent l="0" t="0" r="0" b="0"/>
                <wp:wrapTopAndBottom/>
                <wp:docPr id="26"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08650" cy="1270"/>
                        </a:xfrm>
                        <a:custGeom>
                          <a:avLst/>
                          <a:gdLst>
                            <a:gd name="T0" fmla="+- 0 1431 1453"/>
                            <a:gd name="T1" fmla="*/ T0 w 8990"/>
                            <a:gd name="T2" fmla="+- 0 290 290"/>
                            <a:gd name="T3" fmla="*/ 290 h 1"/>
                            <a:gd name="T4" fmla="+- 0 10466 1453"/>
                            <a:gd name="T5" fmla="*/ T4 w 8990"/>
                            <a:gd name="T6" fmla="+- 0 290 290"/>
                            <a:gd name="T7" fmla="*/ 290 h 1"/>
                          </a:gdLst>
                          <a:ahLst/>
                          <a:cxnLst>
                            <a:cxn ang="0">
                              <a:pos x="T1" y="T3"/>
                            </a:cxn>
                            <a:cxn ang="0">
                              <a:pos x="T5" y="T7"/>
                            </a:cxn>
                          </a:cxnLst>
                          <a:rect l="0" t="0" r="r" b="b"/>
                          <a:pathLst>
                            <a:path w="8990" h="1">
                              <a:moveTo>
                                <a:pt x="-22" y="0"/>
                              </a:moveTo>
                              <a:lnTo>
                                <a:pt x="9013" y="0"/>
                              </a:lnTo>
                            </a:path>
                          </a:pathLst>
                        </a:custGeom>
                        <a:noFill/>
                        <a:ln w="2921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4" o:spid="_x0000_s1026" style="position:absolute;margin-left:72.65pt;margin-top:14.5pt;width:449.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" path="m-22,l9013,e" filled="f" strokeweight="2.3pt">
                <v:path arrowok="t" o:connecttype="custom" o:connectlocs="-13970,368300;5723255,368300" o:connectangles="0,0"/>
                <w10:wrap type="topAndBottom" anchorx="page"/>
              </v:shape>
            </w:pict>
          </mc:Fallback>
        </mc:AlternateContent>
      </w:r>
      <w:r>
        <w:rPr>
          <w:noProof/>
          <w:lang w:val="id-ID" w:eastAsia="id-ID"/>
        </w:rPr>
        <mc:AlternateContent>
          <mc:Choice Requires="wpg">
            <w:drawing>
              <wp:anchor distT="0" distB="0" distL="114300" distR="114300" simplePos="0" relativeHeight="251663360" behindDoc="0" locked="0" layoutInCell="1" allowOverlap="1" wp14:anchorId="18E345F2" wp14:editId="61FF19FF">
                <wp:simplePos x="0" y="0"/>
                <wp:positionH relativeFrom="page">
                  <wp:posOffset>5889625</wp:posOffset>
                </wp:positionH>
                <wp:positionV relativeFrom="paragraph">
                  <wp:posOffset>348615</wp:posOffset>
                </wp:positionV>
                <wp:extent cx="749300" cy="779780"/>
                <wp:effectExtent l="0" t="0" r="0" b="0"/>
                <wp:wrapNone/>
                <wp:docPr id="2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300" cy="779780"/>
                          <a:chOff x="9275" y="549"/>
                          <a:chExt cx="1180" cy="1228"/>
                        </a:xfrm>
                      </wpg:grpSpPr>
                      <pic:pic xmlns:pic="http://schemas.openxmlformats.org/drawingml/2006/picture">
                        <pic:nvPicPr>
                          <pic:cNvPr id="24" name="Picture 13" descr="imag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9442" y="590"/>
                            <a:ext cx="971" cy="11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 name="Picture 12" descr="imag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9275" y="548"/>
                            <a:ext cx="1180" cy="12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1" o:spid="_x0000_s1026" style="position:absolute;margin-left:463.75pt;margin-top:27.45pt;width:59pt;height:61.4pt;z-index:251663360;mso-position-horizontal-relative:page" coordorigin="9275,549" coordsize="1180,122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alt="images" style="position:absolute;left:9442;top:590;width:971;height:11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29VKrDAAAA2wAAAA8AAABkcnMvZG93bnJldi54bWxEj0FrAjEUhO8F/0N4greauIjI1igiCJ4q&#10;aqX09ti8Zlc3L8sm1dVfbwShx2FmvmFmi87V4kJtqDxrGA0VCOLCm4qthq/D+n0KIkRkg7Vn0nCj&#10;AIt5722GufFX3tFlH61IEA45aihjbHIpQ1GSwzD0DXHyfn3rMCbZWmlavCa4q2Wm1EQ6rDgtlNjQ&#10;qqTivP9zGrp19un98W6VXW1P6jC9b79/TloP+t3yA0SkLv6HX+2N0ZCN4fkl/QA5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b1UqsMAAADbAAAADwAAAAAAAAAAAAAAAACf&#10;AgAAZHJzL2Rvd25yZXYueG1sUEsFBgAAAAAEAAQA9wAAAI8DAAAAAA==&#10;">
                  <v:imagedata r:id="rId11" o:title="images"/>
                </v:shape>
                <v:shape id="Picture 12" o:spid="_x0000_s1028" type="#_x0000_t75" alt="images" style="position:absolute;left:9275;top:548;width:1180;height:12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nXfXXCAAAA2wAAAA8AAABkcnMvZG93bnJldi54bWxEj0GLwjAUhO+C/yE8wZumChWpRlkEQW9u&#10;VxRvj+Zt293mpTap7f57syB4HGbmG2a97U0lHtS40rKC2TQCQZxZXXKu4Py1nyxBOI+ssbJMCv7I&#10;wXYzHKwx0bbjT3qkPhcBwi5BBYX3dSKlywoy6Ka2Jg7et20M+iCbXOoGuwA3lZxH0UIaLDksFFjT&#10;rqDsN22Ngqve33+yW6fTLi7by6mO23h2VGo86j9WIDz1/h1+tQ9awTyG/y/hB8jNE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51311wgAAANsAAAAPAAAAAAAAAAAAAAAAAJ8C&#10;AABkcnMvZG93bnJldi54bWxQSwUGAAAAAAQABAD3AAAAjgMAAAAA&#10;">
                  <v:imagedata r:id="rId12" o:title="images"/>
                </v:shape>
                <w10:wrap anchorx="page"/>
              </v:group>
            </w:pict>
          </mc:Fallback>
        </mc:AlternateContent>
      </w:r>
      <w:proofErr w:type="gramStart"/>
      <w:r>
        <w:rPr>
          <w:color w:val="006FC0"/>
        </w:rPr>
        <w:t>p-ISSN</w:t>
      </w:r>
      <w:proofErr w:type="gramEnd"/>
      <w:r>
        <w:rPr>
          <w:color w:val="006FC0"/>
        </w:rPr>
        <w:t xml:space="preserve"> 2338-5162 / e-ISSN </w:t>
      </w:r>
      <w:hyperlink r:id="rId13">
        <w:r>
          <w:rPr>
            <w:color w:val="006FC0"/>
          </w:rPr>
          <w:t>2338-5162</w:t>
        </w:r>
      </w:hyperlink>
    </w:p>
    <w:p w14:paraId="053CB13A" w14:textId="77777777" w:rsidR="00C70401" w:rsidRDefault="00C70401" w:rsidP="00C70401">
      <w:pPr>
        <w:ind w:left="142" w:right="3538"/>
        <w:rPr>
          <w:sz w:val="28"/>
          <w:szCs w:val="24"/>
          <w:lang w:val="id-ID"/>
        </w:rPr>
      </w:pPr>
    </w:p>
    <w:p w14:paraId="0467A32A" w14:textId="77777777" w:rsidR="00C70401" w:rsidRDefault="00C70401" w:rsidP="00C70401">
      <w:pPr>
        <w:ind w:left="142" w:right="3538"/>
        <w:rPr>
          <w:sz w:val="28"/>
          <w:szCs w:val="24"/>
          <w:lang w:val="id-ID"/>
        </w:rPr>
      </w:pPr>
      <w:r w:rsidRPr="00454315">
        <w:rPr>
          <w:sz w:val="28"/>
          <w:szCs w:val="24"/>
          <w:lang w:val="id-ID"/>
        </w:rPr>
        <w:t xml:space="preserve">Kemampuan Desa Tangguh Bencana Dalam </w:t>
      </w:r>
      <w:r w:rsidRPr="00454315">
        <w:rPr>
          <w:sz w:val="28"/>
          <w:szCs w:val="24"/>
        </w:rPr>
        <w:t>M</w:t>
      </w:r>
      <w:r w:rsidRPr="00454315">
        <w:rPr>
          <w:sz w:val="28"/>
          <w:szCs w:val="24"/>
          <w:lang w:val="id-ID"/>
        </w:rPr>
        <w:t>itigasi</w:t>
      </w:r>
      <w:r w:rsidRPr="00454315">
        <w:rPr>
          <w:sz w:val="28"/>
          <w:szCs w:val="24"/>
        </w:rPr>
        <w:t xml:space="preserve">  B</w:t>
      </w:r>
      <w:r w:rsidRPr="00454315">
        <w:rPr>
          <w:sz w:val="28"/>
          <w:szCs w:val="24"/>
          <w:lang w:val="id-ID"/>
        </w:rPr>
        <w:t>encana</w:t>
      </w:r>
      <w:r w:rsidRPr="00454315">
        <w:rPr>
          <w:sz w:val="28"/>
          <w:szCs w:val="24"/>
        </w:rPr>
        <w:t xml:space="preserve"> T</w:t>
      </w:r>
      <w:r w:rsidRPr="00454315">
        <w:rPr>
          <w:sz w:val="28"/>
          <w:szCs w:val="24"/>
          <w:lang w:val="id-ID"/>
        </w:rPr>
        <w:t>anah</w:t>
      </w:r>
      <w:r w:rsidRPr="00454315">
        <w:rPr>
          <w:sz w:val="28"/>
          <w:szCs w:val="24"/>
        </w:rPr>
        <w:t xml:space="preserve"> L</w:t>
      </w:r>
      <w:r w:rsidRPr="00454315">
        <w:rPr>
          <w:sz w:val="28"/>
          <w:szCs w:val="24"/>
          <w:lang w:val="id-ID"/>
        </w:rPr>
        <w:t>ongsor</w:t>
      </w:r>
      <w:r w:rsidRPr="00454315">
        <w:rPr>
          <w:sz w:val="28"/>
          <w:szCs w:val="24"/>
        </w:rPr>
        <w:t xml:space="preserve"> D</w:t>
      </w:r>
      <w:r w:rsidRPr="00454315">
        <w:rPr>
          <w:sz w:val="28"/>
          <w:szCs w:val="24"/>
          <w:lang w:val="id-ID"/>
        </w:rPr>
        <w:t>i</w:t>
      </w:r>
      <w:r w:rsidRPr="00454315">
        <w:rPr>
          <w:rFonts w:ascii="Times New Roman" w:hAnsi="Times New Roman" w:cs="Times New Roman"/>
          <w:sz w:val="28"/>
          <w:szCs w:val="24"/>
        </w:rPr>
        <w:t xml:space="preserve"> </w:t>
      </w:r>
      <w:r w:rsidRPr="00454315">
        <w:rPr>
          <w:sz w:val="28"/>
          <w:szCs w:val="24"/>
          <w:lang w:val="id-ID"/>
        </w:rPr>
        <w:t xml:space="preserve">Desa Sirongge Kecamatan Pandanarum Kabupaten Banjarnegara </w:t>
      </w:r>
      <w:r w:rsidRPr="00454315">
        <w:rPr>
          <w:sz w:val="28"/>
          <w:szCs w:val="24"/>
        </w:rPr>
        <w:t>T</w:t>
      </w:r>
      <w:r w:rsidRPr="00454315">
        <w:rPr>
          <w:sz w:val="28"/>
          <w:szCs w:val="24"/>
          <w:lang w:val="id-ID"/>
        </w:rPr>
        <w:t>ahun</w:t>
      </w:r>
      <w:r w:rsidRPr="00454315">
        <w:rPr>
          <w:rFonts w:ascii="Times New Roman" w:hAnsi="Times New Roman" w:cs="Times New Roman"/>
          <w:sz w:val="28"/>
          <w:szCs w:val="24"/>
        </w:rPr>
        <w:t xml:space="preserve"> 2020</w:t>
      </w:r>
    </w:p>
    <w:p w14:paraId="16EB325D" w14:textId="77777777" w:rsidR="00C70401" w:rsidRPr="00454315" w:rsidRDefault="00C70401" w:rsidP="00C70401">
      <w:pPr>
        <w:ind w:left="142" w:right="3538"/>
        <w:rPr>
          <w:sz w:val="28"/>
          <w:szCs w:val="24"/>
          <w:lang w:val="id-ID"/>
        </w:rPr>
      </w:pPr>
    </w:p>
    <w:p w14:paraId="57F7E4CA" w14:textId="77777777" w:rsidR="00C70401" w:rsidRPr="00454315" w:rsidRDefault="00C70401" w:rsidP="00C70401">
      <w:pPr>
        <w:spacing w:before="115"/>
        <w:ind w:left="200" w:right="3613"/>
      </w:pPr>
      <w:r w:rsidRPr="00454315">
        <w:rPr>
          <w:lang w:val="id-ID"/>
        </w:rPr>
        <w:t>Yoga Adit Budi Pratama</w:t>
      </w:r>
      <w:r w:rsidRPr="00454315">
        <w:t xml:space="preserve"> </w:t>
      </w:r>
      <w:r w:rsidRPr="00454315">
        <w:rPr>
          <w:vertAlign w:val="superscript"/>
        </w:rPr>
        <w:t>a,1,*</w:t>
      </w:r>
      <w:r w:rsidRPr="00454315">
        <w:t>,</w:t>
      </w:r>
      <w:r w:rsidRPr="00454315">
        <w:rPr>
          <w:lang w:val="id-ID"/>
        </w:rPr>
        <w:t xml:space="preserve"> Sakir</w:t>
      </w:r>
      <w:r w:rsidRPr="00454315">
        <w:t xml:space="preserve"> </w:t>
      </w:r>
      <w:r w:rsidRPr="00454315">
        <w:rPr>
          <w:vertAlign w:val="superscript"/>
        </w:rPr>
        <w:t>b,2</w:t>
      </w:r>
      <w:r w:rsidRPr="00454315">
        <w:t xml:space="preserve"> </w:t>
      </w:r>
    </w:p>
    <w:p w14:paraId="5C10EC67" w14:textId="77777777" w:rsidR="00C70401" w:rsidRDefault="00C70401" w:rsidP="00C70401">
      <w:pPr>
        <w:pStyle w:val="BodyText"/>
        <w:spacing w:before="9"/>
        <w:rPr>
          <w:sz w:val="22"/>
        </w:rPr>
      </w:pPr>
    </w:p>
    <w:p w14:paraId="104A0F27" w14:textId="77777777" w:rsidR="00C70401" w:rsidRPr="000814B0" w:rsidRDefault="00C70401" w:rsidP="00C70401">
      <w:pPr>
        <w:spacing w:line="232" w:lineRule="auto"/>
        <w:ind w:left="200" w:right="4758"/>
        <w:rPr>
          <w:sz w:val="18"/>
          <w:szCs w:val="18"/>
          <w:lang w:val="id-ID"/>
        </w:rPr>
      </w:pPr>
      <w:r>
        <w:rPr>
          <w:sz w:val="18"/>
          <w:szCs w:val="18"/>
          <w:lang w:val="id-ID"/>
        </w:rPr>
        <w:t>Universitas Muhammadiyah Yogyakarta</w:t>
      </w:r>
      <w:r>
        <w:rPr>
          <w:sz w:val="18"/>
          <w:szCs w:val="18"/>
        </w:rPr>
        <w:t>,</w:t>
      </w:r>
      <w:r>
        <w:rPr>
          <w:spacing w:val="-11"/>
          <w:sz w:val="18"/>
          <w:szCs w:val="18"/>
        </w:rPr>
        <w:t xml:space="preserve"> </w:t>
      </w:r>
      <w:r>
        <w:rPr>
          <w:spacing w:val="-11"/>
          <w:sz w:val="18"/>
          <w:szCs w:val="18"/>
          <w:lang w:val="id-ID"/>
        </w:rPr>
        <w:t>Jl.. Brawijaya</w:t>
      </w:r>
      <w:r>
        <w:rPr>
          <w:sz w:val="18"/>
          <w:szCs w:val="18"/>
        </w:rPr>
        <w:t>,</w:t>
      </w:r>
      <w:r>
        <w:rPr>
          <w:sz w:val="18"/>
          <w:szCs w:val="18"/>
          <w:lang w:val="id-ID"/>
        </w:rPr>
        <w:t xml:space="preserve"> Geblagan, Tamantirto, Kecamatan Kasihan, Kabupaten Bantul, Daerah Istimewah Yogyakarta.</w:t>
      </w:r>
    </w:p>
    <w:p w14:paraId="0433F595" w14:textId="77777777" w:rsidR="00C70401" w:rsidRPr="000814B0" w:rsidRDefault="00C70401" w:rsidP="00C70401">
      <w:pPr>
        <w:spacing w:line="201" w:lineRule="exact"/>
        <w:ind w:left="200"/>
        <w:rPr>
          <w:sz w:val="18"/>
          <w:lang w:val="id-ID"/>
        </w:rPr>
      </w:pPr>
      <w:r>
        <w:rPr>
          <w:position w:val="6"/>
          <w:sz w:val="12"/>
        </w:rPr>
        <w:t xml:space="preserve">1 </w:t>
      </w:r>
      <w:r>
        <w:rPr>
          <w:sz w:val="18"/>
          <w:lang w:val="id-ID"/>
        </w:rPr>
        <w:t>aditbudipratama1@gmail.com</w:t>
      </w:r>
      <w:r>
        <w:rPr>
          <w:sz w:val="18"/>
        </w:rPr>
        <w:t xml:space="preserve">*; </w:t>
      </w:r>
      <w:r>
        <w:rPr>
          <w:sz w:val="18"/>
          <w:vertAlign w:val="superscript"/>
        </w:rPr>
        <w:t>2</w:t>
      </w:r>
      <w:r>
        <w:rPr>
          <w:sz w:val="18"/>
        </w:rPr>
        <w:t xml:space="preserve"> </w:t>
      </w:r>
      <w:r>
        <w:rPr>
          <w:sz w:val="18"/>
          <w:lang w:val="id-ID"/>
        </w:rPr>
        <w:t>mas.sakir@fisipol.umy.ac.id</w:t>
      </w:r>
    </w:p>
    <w:p w14:paraId="58610143" w14:textId="77777777" w:rsidR="00C70401" w:rsidRDefault="00C70401" w:rsidP="00C70401">
      <w:pPr>
        <w:pStyle w:val="BodyText"/>
      </w:pPr>
    </w:p>
    <w:p w14:paraId="1C7A40A8" w14:textId="77777777" w:rsidR="00C70401" w:rsidRDefault="00C70401" w:rsidP="00C70401">
      <w:pPr>
        <w:pStyle w:val="BodyText"/>
        <w:spacing w:before="2"/>
        <w:rPr>
          <w:sz w:val="19"/>
        </w:rPr>
      </w:pPr>
    </w:p>
    <w:tbl>
      <w:tblPr>
        <w:tblW w:w="0" w:type="auto"/>
        <w:tblInd w:w="207" w:type="dxa"/>
        <w:tblLayout w:type="fixed"/>
        <w:tblCellMar>
          <w:left w:w="0" w:type="dxa"/>
          <w:right w:w="0" w:type="dxa"/>
        </w:tblCellMar>
        <w:tblLook w:val="01E0" w:firstRow="1" w:lastRow="1" w:firstColumn="1" w:lastColumn="1" w:noHBand="0" w:noVBand="0"/>
      </w:tblPr>
      <w:tblGrid>
        <w:gridCol w:w="2603"/>
        <w:gridCol w:w="6195"/>
      </w:tblGrid>
      <w:tr w:rsidR="00C70401" w14:paraId="5E53EE8C" w14:textId="77777777" w:rsidTr="00BF6AA1">
        <w:trPr>
          <w:trHeight w:val="728"/>
        </w:trPr>
        <w:tc>
          <w:tcPr>
            <w:tcW w:w="2603" w:type="dxa"/>
            <w:tcBorders>
              <w:top w:val="single" w:sz="12" w:space="0" w:color="000000"/>
            </w:tcBorders>
          </w:tcPr>
          <w:p w14:paraId="190F344A" w14:textId="77777777" w:rsidR="00C70401" w:rsidRDefault="00C70401" w:rsidP="00BF6AA1">
            <w:pPr>
              <w:pStyle w:val="TableParagraph"/>
              <w:spacing w:before="5"/>
              <w:rPr>
                <w:sz w:val="20"/>
              </w:rPr>
            </w:pPr>
          </w:p>
          <w:p w14:paraId="7755CAC1" w14:textId="77777777" w:rsidR="00C70401" w:rsidRDefault="00C70401" w:rsidP="00BF6AA1">
            <w:pPr>
              <w:pStyle w:val="TableParagraph"/>
              <w:rPr>
                <w:sz w:val="20"/>
              </w:rPr>
            </w:pPr>
            <w:r>
              <w:rPr>
                <w:sz w:val="20"/>
              </w:rPr>
              <w:t>ART ICLE INFO</w:t>
            </w:r>
          </w:p>
          <w:p w14:paraId="31504015" w14:textId="77777777" w:rsidR="00C70401" w:rsidRDefault="00C70401" w:rsidP="00BF6AA1">
            <w:pPr>
              <w:pStyle w:val="TableParagraph"/>
              <w:spacing w:before="1" w:line="242" w:lineRule="exact"/>
              <w:rPr>
                <w:sz w:val="18"/>
              </w:rPr>
            </w:pPr>
            <w:r>
              <w:rPr>
                <w:sz w:val="18"/>
              </w:rPr>
              <w:t>INF O A</w:t>
            </w:r>
            <w:r>
              <w:t>RT I</w:t>
            </w:r>
            <w:r>
              <w:rPr>
                <w:sz w:val="18"/>
              </w:rPr>
              <w:t>KE L</w:t>
            </w:r>
          </w:p>
        </w:tc>
        <w:tc>
          <w:tcPr>
            <w:tcW w:w="6195" w:type="dxa"/>
            <w:tcBorders>
              <w:top w:val="single" w:sz="12" w:space="0" w:color="000000"/>
              <w:bottom w:val="single" w:sz="12" w:space="0" w:color="000000"/>
            </w:tcBorders>
          </w:tcPr>
          <w:p w14:paraId="6EB723BE" w14:textId="77777777" w:rsidR="00C70401" w:rsidRDefault="00C70401" w:rsidP="00BF6AA1">
            <w:pPr>
              <w:pStyle w:val="TableParagraph"/>
              <w:spacing w:before="3"/>
              <w:rPr>
                <w:sz w:val="21"/>
              </w:rPr>
            </w:pPr>
          </w:p>
          <w:p w14:paraId="02E3201F" w14:textId="6E049835" w:rsidR="00C70401" w:rsidRPr="009002AE" w:rsidRDefault="009002AE" w:rsidP="00BF6AA1">
            <w:pPr>
              <w:pStyle w:val="TableParagraph"/>
              <w:ind w:left="239" w:right="3710"/>
              <w:rPr>
                <w:sz w:val="20"/>
                <w:lang w:val="id-ID"/>
              </w:rPr>
            </w:pPr>
            <w:r>
              <w:rPr>
                <w:sz w:val="20"/>
              </w:rPr>
              <w:t>ABST RAK</w:t>
            </w:r>
          </w:p>
        </w:tc>
      </w:tr>
      <w:tr w:rsidR="00C70401" w14:paraId="4843FCE7" w14:textId="77777777" w:rsidTr="00BF6AA1">
        <w:trPr>
          <w:trHeight w:val="1795"/>
        </w:trPr>
        <w:tc>
          <w:tcPr>
            <w:tcW w:w="2603" w:type="dxa"/>
          </w:tcPr>
          <w:p w14:paraId="54F34DEC" w14:textId="77777777" w:rsidR="00C70401" w:rsidRDefault="00C70401" w:rsidP="00BF6AA1">
            <w:pPr>
              <w:pStyle w:val="TableParagraph"/>
              <w:spacing w:before="71" w:line="232" w:lineRule="auto"/>
              <w:ind w:right="1348"/>
              <w:rPr>
                <w:sz w:val="18"/>
              </w:rPr>
            </w:pPr>
            <w:r>
              <w:rPr>
                <w:b/>
                <w:sz w:val="18"/>
              </w:rPr>
              <w:t xml:space="preserve">Article history </w:t>
            </w:r>
            <w:r>
              <w:rPr>
                <w:sz w:val="18"/>
              </w:rPr>
              <w:t xml:space="preserve">Submited Revised Accepted </w:t>
            </w:r>
            <w:r>
              <w:rPr>
                <w:b/>
                <w:sz w:val="18"/>
              </w:rPr>
              <w:t xml:space="preserve">Riwayat Artikel </w:t>
            </w:r>
            <w:r>
              <w:rPr>
                <w:sz w:val="18"/>
              </w:rPr>
              <w:t>Mengirim Penelaahan Diterima</w:t>
            </w:r>
          </w:p>
        </w:tc>
        <w:tc>
          <w:tcPr>
            <w:tcW w:w="6195" w:type="dxa"/>
            <w:vMerge w:val="restart"/>
            <w:tcBorders>
              <w:top w:val="single" w:sz="12" w:space="0" w:color="000000"/>
              <w:bottom w:val="single" w:sz="12" w:space="0" w:color="000000"/>
            </w:tcBorders>
            <w:shd w:val="clear" w:color="auto" w:fill="F1F1F1"/>
          </w:tcPr>
          <w:p w14:paraId="15013825" w14:textId="77777777" w:rsidR="00C70401" w:rsidRDefault="00C70401" w:rsidP="00BF6AA1">
            <w:pPr>
              <w:pStyle w:val="TableParagraph"/>
            </w:pPr>
          </w:p>
          <w:p w14:paraId="6AD39C03" w14:textId="77777777" w:rsidR="00C70401" w:rsidRPr="00C50B8A" w:rsidRDefault="00C70401" w:rsidP="00BF6AA1">
            <w:pPr>
              <w:spacing w:after="0" w:line="360" w:lineRule="auto"/>
              <w:ind w:firstLine="720"/>
              <w:jc w:val="both"/>
              <w:rPr>
                <w:rFonts w:ascii="Times New Roman" w:hAnsi="Times New Roman" w:cs="Times New Roman"/>
                <w:sz w:val="20"/>
                <w:szCs w:val="20"/>
                <w:lang w:val="id-ID"/>
              </w:rPr>
            </w:pPr>
            <w:r w:rsidRPr="00C50B8A">
              <w:rPr>
                <w:rFonts w:ascii="Times New Roman" w:hAnsi="Times New Roman" w:cs="Times New Roman"/>
                <w:sz w:val="20"/>
                <w:szCs w:val="20"/>
                <w:lang w:val="id-ID"/>
              </w:rPr>
              <w:t>Penelitian ini bertujuan untuk mengetahui bagaimana kemampuan desa tangguh bencana dalam melakukan mitigasi bencana tanah longsor berbasis Desa Tangguh Bencana di Desa Sirongge, Kecamatan Pandanarum, Kabupaten Banjarnegara, Dengan menggunakan metode kualitatif melalui wawancara  kepada pemerintah Desa Sirongge dan pengurus Desa Tangguh Bencana sirongge, peneliti menemukan bahwa kegiatan mitigasi bencana tanah longsor di Desa Sirongge berjalan dengan baik pada tahun 2020, terutama pada mitigasi non struktural, kegiatan-kegiatan tersebut dilaksanakan dengan kerjasama antara pemerintah desa, relawan Desa Tangguh Bencana, dan masyarakat melalui koordinasi dari BPBD Kabupaten Banjarnegara, masyarakat juga berperan aktif dalam melakukan kegiatan-kegiatan yang bersifat swadaya atau gotong-royong, karena hal tersebut melelui program desa tangguh bencana Desa Sirongge mampu menghadapi serta  mengurangi resiko bencana tanah longsor, saran dalam penelitian ini meliputi, Pemerintah desa terus mencari inovasi baru sebagai sarana mitigasi bencana tanah longsor Desa Sirongge, masyarakat perlu meningkatkan kesadaran akan adanya program Desa Tangguh Bencana Di Desa Sirongge, pemerintah Desa memberikan papan pemberian informasi berupa poster tata cara</w:t>
            </w:r>
            <w:r w:rsidRPr="00C50B8A">
              <w:rPr>
                <w:sz w:val="20"/>
                <w:szCs w:val="20"/>
                <w:lang w:val="id-ID"/>
              </w:rPr>
              <w:t xml:space="preserve"> mitigasi bencana tanah longsor.</w:t>
            </w:r>
          </w:p>
          <w:p w14:paraId="676AAAF3" w14:textId="77777777" w:rsidR="00C70401" w:rsidRPr="009002AE" w:rsidRDefault="00C70401" w:rsidP="00BF6AA1">
            <w:pPr>
              <w:pStyle w:val="TableParagraph"/>
              <w:spacing w:before="1"/>
              <w:rPr>
                <w:sz w:val="32"/>
                <w:lang w:val="id-ID"/>
              </w:rPr>
            </w:pPr>
          </w:p>
          <w:p w14:paraId="022D13FB" w14:textId="77777777" w:rsidR="00C70401" w:rsidRDefault="00C70401" w:rsidP="00BF6AA1">
            <w:pPr>
              <w:pStyle w:val="TableParagraph"/>
              <w:spacing w:line="247" w:lineRule="auto"/>
              <w:ind w:left="945" w:right="268" w:firstLine="590"/>
              <w:rPr>
                <w:sz w:val="17"/>
              </w:rPr>
            </w:pPr>
            <w:r>
              <w:rPr>
                <w:sz w:val="17"/>
              </w:rPr>
              <w:t xml:space="preserve">This is an open access article under the </w:t>
            </w:r>
            <w:hyperlink r:id="rId14">
              <w:r>
                <w:rPr>
                  <w:color w:val="0462C1"/>
                  <w:sz w:val="17"/>
                  <w:u w:val="single" w:color="0462C1"/>
                </w:rPr>
                <w:t>CC–BY-NC-SA</w:t>
              </w:r>
              <w:r>
                <w:rPr>
                  <w:color w:val="0462C1"/>
                  <w:sz w:val="17"/>
                </w:rPr>
                <w:t xml:space="preserve"> </w:t>
              </w:r>
            </w:hyperlink>
            <w:r>
              <w:rPr>
                <w:sz w:val="17"/>
              </w:rPr>
              <w:t xml:space="preserve">license. Akses artikel terbuka dengan model </w:t>
            </w:r>
            <w:hyperlink r:id="rId15">
              <w:r>
                <w:rPr>
                  <w:color w:val="0462C1"/>
                  <w:sz w:val="17"/>
                  <w:u w:val="single" w:color="0462C1"/>
                </w:rPr>
                <w:t>CC–BY-NC-SA</w:t>
              </w:r>
              <w:r>
                <w:rPr>
                  <w:color w:val="0462C1"/>
                  <w:sz w:val="17"/>
                </w:rPr>
                <w:t xml:space="preserve"> </w:t>
              </w:r>
            </w:hyperlink>
            <w:r>
              <w:rPr>
                <w:sz w:val="17"/>
              </w:rPr>
              <w:t>sebagai lisensinya.</w:t>
            </w:r>
          </w:p>
          <w:p w14:paraId="166446A6" w14:textId="77777777" w:rsidR="00C70401" w:rsidRDefault="00C70401" w:rsidP="00BF6AA1">
            <w:pPr>
              <w:pStyle w:val="TableParagraph"/>
              <w:spacing w:before="6"/>
              <w:rPr>
                <w:sz w:val="9"/>
              </w:rPr>
            </w:pPr>
          </w:p>
          <w:p w14:paraId="74FA7AC0" w14:textId="2A11C060" w:rsidR="00C70401" w:rsidRPr="009002AE" w:rsidRDefault="00C70401" w:rsidP="009002AE">
            <w:pPr>
              <w:pStyle w:val="TableParagraph"/>
              <w:ind w:left="4379"/>
              <w:rPr>
                <w:sz w:val="20"/>
                <w:lang w:val="id-ID"/>
              </w:rPr>
            </w:pPr>
            <w:r>
              <w:rPr>
                <w:noProof/>
                <w:sz w:val="20"/>
                <w:lang w:val="id-ID" w:eastAsia="id-ID"/>
              </w:rPr>
              <w:drawing>
                <wp:inline distT="0" distB="0" distL="0" distR="0" wp14:anchorId="1295379D" wp14:editId="01832BB3">
                  <wp:extent cx="978320" cy="214312"/>
                  <wp:effectExtent l="0" t="0" r="0" b="0"/>
                  <wp:docPr id="2" name="image3.png" descr="H:\B. Proses Naskah ARISTO Old\Fix New Template Vol 08 No 01 Januari 2019\by-nc-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16" cstate="print"/>
                          <a:stretch>
                            <a:fillRect/>
                          </a:stretch>
                        </pic:blipFill>
                        <pic:spPr>
                          <a:xfrm>
                            <a:off x="0" y="0"/>
                            <a:ext cx="978320" cy="214312"/>
                          </a:xfrm>
                          <a:prstGeom prst="rect">
                            <a:avLst/>
                          </a:prstGeom>
                        </pic:spPr>
                      </pic:pic>
                    </a:graphicData>
                  </a:graphic>
                </wp:inline>
              </w:drawing>
            </w:r>
          </w:p>
        </w:tc>
      </w:tr>
      <w:tr w:rsidR="00C70401" w14:paraId="7626A977" w14:textId="77777777" w:rsidTr="00BF6AA1">
        <w:trPr>
          <w:trHeight w:val="2523"/>
        </w:trPr>
        <w:tc>
          <w:tcPr>
            <w:tcW w:w="2603" w:type="dxa"/>
            <w:tcBorders>
              <w:bottom w:val="single" w:sz="12" w:space="0" w:color="000000"/>
            </w:tcBorders>
          </w:tcPr>
          <w:p w14:paraId="734A0BFF" w14:textId="77777777" w:rsidR="00C70401" w:rsidRPr="00C50B8A" w:rsidRDefault="00C70401" w:rsidP="00BF6AA1">
            <w:pPr>
              <w:pStyle w:val="TableParagraph"/>
              <w:spacing w:before="8"/>
              <w:rPr>
                <w:sz w:val="16"/>
                <w:lang w:val="id-ID"/>
              </w:rPr>
            </w:pPr>
          </w:p>
          <w:p w14:paraId="7ABB2CEB" w14:textId="77777777" w:rsidR="00C70401" w:rsidRDefault="00C70401" w:rsidP="00BF6AA1">
            <w:pPr>
              <w:pStyle w:val="TableParagraph"/>
              <w:spacing w:line="204" w:lineRule="exact"/>
              <w:rPr>
                <w:b/>
                <w:sz w:val="18"/>
              </w:rPr>
            </w:pPr>
            <w:r>
              <w:rPr>
                <w:b/>
                <w:sz w:val="18"/>
              </w:rPr>
              <w:t>KataKunci</w:t>
            </w:r>
          </w:p>
          <w:p w14:paraId="79B73A2A" w14:textId="77777777" w:rsidR="00C70401" w:rsidRDefault="00C70401" w:rsidP="00BF6AA1">
            <w:pPr>
              <w:pStyle w:val="TableParagraph"/>
              <w:spacing w:line="202" w:lineRule="exact"/>
              <w:rPr>
                <w:sz w:val="18"/>
                <w:lang w:val="id-ID"/>
              </w:rPr>
            </w:pPr>
            <w:r>
              <w:rPr>
                <w:sz w:val="18"/>
                <w:lang w:val="id-ID"/>
              </w:rPr>
              <w:t>Mitigasi Bencana</w:t>
            </w:r>
          </w:p>
          <w:p w14:paraId="053F54C6" w14:textId="77777777" w:rsidR="00C70401" w:rsidRDefault="00C70401" w:rsidP="00BF6AA1">
            <w:pPr>
              <w:pStyle w:val="TableParagraph"/>
              <w:spacing w:line="202" w:lineRule="exact"/>
              <w:rPr>
                <w:sz w:val="18"/>
                <w:lang w:val="id-ID"/>
              </w:rPr>
            </w:pPr>
            <w:r>
              <w:rPr>
                <w:sz w:val="18"/>
                <w:lang w:val="id-ID"/>
              </w:rPr>
              <w:t>Tanah Longsor</w:t>
            </w:r>
          </w:p>
          <w:p w14:paraId="69A3D89D" w14:textId="77777777" w:rsidR="00C70401" w:rsidRDefault="00C70401" w:rsidP="00BF6AA1">
            <w:pPr>
              <w:pStyle w:val="TableParagraph"/>
              <w:spacing w:line="202" w:lineRule="exact"/>
              <w:rPr>
                <w:sz w:val="18"/>
                <w:lang w:val="id-ID"/>
              </w:rPr>
            </w:pPr>
            <w:r>
              <w:rPr>
                <w:sz w:val="18"/>
                <w:lang w:val="id-ID"/>
              </w:rPr>
              <w:t>Desa Tangguh bencana</w:t>
            </w:r>
          </w:p>
          <w:p w14:paraId="4DB9F113" w14:textId="77777777" w:rsidR="00C70401" w:rsidRPr="00C50B8A" w:rsidRDefault="00C70401" w:rsidP="00BF6AA1">
            <w:pPr>
              <w:pStyle w:val="TableParagraph"/>
              <w:spacing w:line="202" w:lineRule="exact"/>
              <w:rPr>
                <w:sz w:val="18"/>
                <w:lang w:val="id-ID"/>
              </w:rPr>
            </w:pPr>
          </w:p>
          <w:p w14:paraId="71625146" w14:textId="77777777" w:rsidR="00C70401" w:rsidRDefault="00C70401" w:rsidP="00BF6AA1">
            <w:pPr>
              <w:pStyle w:val="TableParagraph"/>
              <w:spacing w:line="232" w:lineRule="auto"/>
              <w:ind w:right="1623"/>
              <w:rPr>
                <w:sz w:val="18"/>
              </w:rPr>
            </w:pPr>
          </w:p>
        </w:tc>
        <w:tc>
          <w:tcPr>
            <w:tcW w:w="6195" w:type="dxa"/>
            <w:vMerge/>
            <w:tcBorders>
              <w:top w:val="nil"/>
              <w:bottom w:val="single" w:sz="12" w:space="0" w:color="000000"/>
            </w:tcBorders>
            <w:shd w:val="clear" w:color="auto" w:fill="F1F1F1"/>
          </w:tcPr>
          <w:p w14:paraId="63D4CF6E" w14:textId="77777777" w:rsidR="00C70401" w:rsidRDefault="00C70401" w:rsidP="00BF6AA1">
            <w:pPr>
              <w:rPr>
                <w:sz w:val="2"/>
                <w:szCs w:val="2"/>
              </w:rPr>
            </w:pPr>
          </w:p>
        </w:tc>
      </w:tr>
    </w:tbl>
    <w:p w14:paraId="444039C2" w14:textId="77777777" w:rsidR="00C70401" w:rsidRPr="00C70401" w:rsidRDefault="00C70401" w:rsidP="00C70401">
      <w:pPr>
        <w:rPr>
          <w:sz w:val="2"/>
          <w:szCs w:val="2"/>
          <w:lang w:val="id-ID"/>
        </w:rPr>
        <w:sectPr w:rsidR="00C70401" w:rsidRPr="00C70401" w:rsidSect="009002AE">
          <w:headerReference w:type="default" r:id="rId17"/>
          <w:footerReference w:type="default" r:id="rId18"/>
          <w:pgSz w:w="11910" w:h="16840"/>
          <w:pgMar w:top="1099" w:right="1320" w:bottom="1180" w:left="1240" w:header="709" w:footer="998" w:gutter="0"/>
          <w:pgNumType w:start="1"/>
          <w:cols w:space="720"/>
        </w:sectPr>
      </w:pPr>
    </w:p>
    <w:p w14:paraId="0DB5B60A" w14:textId="77777777" w:rsidR="00C70401" w:rsidRPr="0063049A" w:rsidRDefault="00C70401" w:rsidP="00AF046B">
      <w:pPr>
        <w:spacing w:after="0" w:line="360" w:lineRule="auto"/>
        <w:rPr>
          <w:rFonts w:ascii="Times New Roman" w:hAnsi="Times New Roman" w:cs="Times New Roman"/>
          <w:i/>
          <w:sz w:val="24"/>
          <w:szCs w:val="24"/>
          <w:lang w:val="id-ID"/>
        </w:rPr>
      </w:pPr>
    </w:p>
    <w:p w14:paraId="3337C3E8" w14:textId="5EF3FDAC" w:rsidR="00145101" w:rsidRPr="0063049A" w:rsidRDefault="00813084" w:rsidP="00813084">
      <w:pPr>
        <w:pStyle w:val="ListParagraph"/>
        <w:numPr>
          <w:ilvl w:val="0"/>
          <w:numId w:val="35"/>
        </w:numPr>
        <w:spacing w:after="0" w:line="360" w:lineRule="auto"/>
        <w:ind w:left="426"/>
        <w:rPr>
          <w:rFonts w:ascii="Times New Roman" w:hAnsi="Times New Roman" w:cs="Times New Roman"/>
          <w:b/>
          <w:lang w:val="id-ID"/>
        </w:rPr>
      </w:pPr>
      <w:r w:rsidRPr="0063049A">
        <w:rPr>
          <w:rFonts w:ascii="Times New Roman" w:hAnsi="Times New Roman" w:cs="Times New Roman"/>
          <w:b/>
        </w:rPr>
        <w:t>P</w:t>
      </w:r>
      <w:r w:rsidRPr="0063049A">
        <w:rPr>
          <w:rFonts w:ascii="Times New Roman" w:hAnsi="Times New Roman" w:cs="Times New Roman"/>
          <w:b/>
          <w:lang w:val="id-ID"/>
        </w:rPr>
        <w:t>endahuluan</w:t>
      </w:r>
      <w:r w:rsidR="000C6AB4" w:rsidRPr="0063049A">
        <w:rPr>
          <w:rFonts w:ascii="Times New Roman" w:hAnsi="Times New Roman" w:cs="Times New Roman"/>
          <w:b/>
          <w:lang w:val="id-ID"/>
        </w:rPr>
        <w:t xml:space="preserve"> </w:t>
      </w:r>
    </w:p>
    <w:p w14:paraId="768C69A9" w14:textId="77777777" w:rsidR="00813084" w:rsidRPr="0063049A" w:rsidRDefault="00813084" w:rsidP="00813084">
      <w:pPr>
        <w:spacing w:after="0" w:line="360" w:lineRule="auto"/>
        <w:ind w:left="426" w:firstLine="709"/>
        <w:jc w:val="both"/>
        <w:rPr>
          <w:rFonts w:ascii="Times New Roman" w:hAnsi="Times New Roman" w:cs="Times New Roman"/>
          <w:color w:val="222222"/>
          <w:shd w:val="clear" w:color="auto" w:fill="FFFFFF"/>
          <w:lang w:val="id-ID"/>
        </w:rPr>
      </w:pPr>
      <w:r w:rsidRPr="0063049A">
        <w:rPr>
          <w:rFonts w:ascii="Times New Roman" w:hAnsi="Times New Roman" w:cs="Times New Roman"/>
          <w:lang w:val="id-ID"/>
        </w:rPr>
        <w:t>P</w:t>
      </w:r>
      <w:r w:rsidR="005A749F" w:rsidRPr="0063049A">
        <w:rPr>
          <w:rFonts w:ascii="Times New Roman" w:hAnsi="Times New Roman" w:cs="Times New Roman"/>
          <w:lang w:val="id-ID"/>
        </w:rPr>
        <w:t>enelitian ini untuk mengetahui bagaimana mitigasi bencana alam berupa tanah longsor berupa kebijakan Desa Tangguh Bencana yang dilaksanakan di Desa Sirongge Kecamatan Pandanarum.</w:t>
      </w:r>
      <w:r w:rsidR="005A749F" w:rsidRPr="0063049A">
        <w:rPr>
          <w:rFonts w:ascii="Times New Roman" w:hAnsi="Times New Roman" w:cs="Times New Roman"/>
        </w:rPr>
        <w:t xml:space="preserve">Menurut UU Nomor 24 Tahun 2007, bencana adalah peristiwa atau rangkaian peristiwa yang mengancam dan mengganggu kehidupan dan penghidupan masyarakat yang disebabkan, baik oleh faktor alam dan atau faktor non alam maupun faktor manusia sehingga mengakibatkan timbulnya korban jiwa manusia, kerusakan lingkungan, kerugian harta benda, dan dampak psikologis </w:t>
      </w:r>
      <w:r w:rsidR="005A749F" w:rsidRPr="0063049A">
        <w:rPr>
          <w:rFonts w:ascii="Times New Roman" w:hAnsi="Times New Roman" w:cs="Times New Roman"/>
          <w:lang w:val="id-ID"/>
        </w:rPr>
        <w:t>b</w:t>
      </w:r>
      <w:r w:rsidR="005A749F" w:rsidRPr="0063049A">
        <w:rPr>
          <w:rFonts w:ascii="Times New Roman" w:hAnsi="Times New Roman" w:cs="Times New Roman"/>
        </w:rPr>
        <w:t>encana terjadi karena adanya ancaman dan kerentanan tanpa ada kapasitas masyarakat untuk menanggulanginya</w:t>
      </w:r>
      <w:r w:rsidR="00FD5D2C" w:rsidRPr="0063049A">
        <w:rPr>
          <w:rFonts w:ascii="Times New Roman" w:hAnsi="Times New Roman" w:cs="Times New Roman"/>
          <w:lang w:val="id-ID"/>
        </w:rPr>
        <w:t>.</w:t>
      </w:r>
    </w:p>
    <w:p w14:paraId="0BCB0DEE" w14:textId="77777777" w:rsidR="00813084" w:rsidRPr="0063049A" w:rsidRDefault="005A749F" w:rsidP="00813084">
      <w:pPr>
        <w:spacing w:after="0" w:line="360" w:lineRule="auto"/>
        <w:ind w:left="426" w:firstLine="709"/>
        <w:jc w:val="both"/>
        <w:rPr>
          <w:rFonts w:ascii="Times New Roman" w:hAnsi="Times New Roman" w:cs="Times New Roman"/>
          <w:color w:val="222222"/>
          <w:shd w:val="clear" w:color="auto" w:fill="FFFFFF"/>
          <w:lang w:val="id-ID"/>
        </w:rPr>
      </w:pPr>
      <w:r w:rsidRPr="0063049A">
        <w:rPr>
          <w:rFonts w:ascii="Times New Roman" w:hAnsi="Times New Roman" w:cs="Times New Roman"/>
        </w:rPr>
        <w:t xml:space="preserve">Menurut BNPB </w:t>
      </w:r>
      <w:r w:rsidRPr="0063049A">
        <w:rPr>
          <w:rFonts w:ascii="Times New Roman" w:hAnsi="Times New Roman" w:cs="Times New Roman"/>
          <w:lang w:val="id-ID"/>
        </w:rPr>
        <w:t>UU No 24 tahun 2007</w:t>
      </w:r>
      <w:r w:rsidRPr="0063049A">
        <w:rPr>
          <w:rFonts w:ascii="Times New Roman" w:hAnsi="Times New Roman" w:cs="Times New Roman"/>
        </w:rPr>
        <w:t xml:space="preserve"> menjelaskan bahwa perencanaan penanggulangan</w:t>
      </w:r>
      <w:r w:rsidRPr="0063049A">
        <w:rPr>
          <w:rFonts w:ascii="Times New Roman" w:hAnsi="Times New Roman" w:cs="Times New Roman"/>
          <w:lang w:val="id-ID"/>
        </w:rPr>
        <w:t xml:space="preserve"> </w:t>
      </w:r>
      <w:r w:rsidRPr="0063049A">
        <w:rPr>
          <w:rFonts w:ascii="Times New Roman" w:hAnsi="Times New Roman" w:cs="Times New Roman"/>
        </w:rPr>
        <w:t xml:space="preserve">bencana meliputi, pengkajian dan pengenalan ancaman bencana, pemahaman tentang kerentanan masyarakat, analisis kemungkinan dampak bencana, pilihan tindakan pengurangan resiko bencana, penentuan mekanisme kesiapan dan </w:t>
      </w:r>
      <w:r w:rsidRPr="0063049A">
        <w:rPr>
          <w:rFonts w:ascii="Times New Roman" w:hAnsi="Times New Roman" w:cs="Times New Roman"/>
          <w:lang w:val="id-ID"/>
        </w:rPr>
        <w:t>P</w:t>
      </w:r>
      <w:r w:rsidRPr="0063049A">
        <w:rPr>
          <w:rFonts w:ascii="Times New Roman" w:hAnsi="Times New Roman" w:cs="Times New Roman"/>
        </w:rPr>
        <w:t>enanggulangan dampak bencana dan alokasi kewenangan, tugas dan sumberdaya yang ada.</w:t>
      </w:r>
    </w:p>
    <w:p w14:paraId="65D6EDDF" w14:textId="77777777" w:rsidR="00813084" w:rsidRPr="0063049A" w:rsidRDefault="005A749F" w:rsidP="00813084">
      <w:pPr>
        <w:spacing w:after="0" w:line="360" w:lineRule="auto"/>
        <w:ind w:left="426" w:firstLine="709"/>
        <w:jc w:val="both"/>
        <w:rPr>
          <w:rFonts w:ascii="Times New Roman" w:hAnsi="Times New Roman" w:cs="Times New Roman"/>
          <w:color w:val="222222"/>
          <w:shd w:val="clear" w:color="auto" w:fill="FFFFFF"/>
          <w:lang w:val="id-ID"/>
        </w:rPr>
      </w:pPr>
      <w:r w:rsidRPr="0063049A">
        <w:rPr>
          <w:rFonts w:ascii="Times New Roman" w:hAnsi="Times New Roman" w:cs="Times New Roman"/>
          <w:lang w:val="id-ID"/>
        </w:rPr>
        <w:t>Selanjutnya,  Peraturan  Kepala  Badan  Nasional  Penanggulangan  Bencana  (Perka  BNPB)  Nomor  11  Tahun  2014  tentang  peran  serta  masyarakat  dalam penanggulangan bencana,  yang  menegaskan  pentingnya  peran  serta  masyarakat  dalam  penyelenggaraan sistem penanggulangan bencana, mulai dari tahap pra- bencana, tanggap darurat, pemulihan awal  dan  pasca-bencana,  yang  dapat  dilakukan  secara  mandiri  atau  bekerjasama,  dan mengutamakan    pengaru</w:t>
      </w:r>
      <w:r w:rsidRPr="0063049A">
        <w:rPr>
          <w:rFonts w:ascii="Times New Roman" w:hAnsi="Times New Roman" w:cs="Times New Roman"/>
          <w:lang w:val="en-GB"/>
        </w:rPr>
        <w:t xml:space="preserve">h utama </w:t>
      </w:r>
      <w:r w:rsidRPr="0063049A">
        <w:rPr>
          <w:rFonts w:ascii="Times New Roman" w:hAnsi="Times New Roman" w:cs="Times New Roman"/>
          <w:lang w:val="id-ID"/>
        </w:rPr>
        <w:t>pengurangan    risiko    bencana.</w:t>
      </w:r>
    </w:p>
    <w:p w14:paraId="41ABC2CF" w14:textId="77777777" w:rsidR="00813084" w:rsidRPr="0063049A" w:rsidRDefault="005A749F" w:rsidP="00813084">
      <w:pPr>
        <w:spacing w:after="0" w:line="360" w:lineRule="auto"/>
        <w:ind w:left="426" w:firstLine="709"/>
        <w:jc w:val="both"/>
        <w:rPr>
          <w:rFonts w:ascii="Times New Roman" w:hAnsi="Times New Roman" w:cs="Times New Roman"/>
          <w:color w:val="222222"/>
          <w:shd w:val="clear" w:color="auto" w:fill="FFFFFF"/>
          <w:lang w:val="id-ID"/>
        </w:rPr>
      </w:pPr>
      <w:r w:rsidRPr="0063049A">
        <w:rPr>
          <w:rFonts w:ascii="Times New Roman" w:hAnsi="Times New Roman" w:cs="Times New Roman"/>
          <w:lang w:val="id-ID"/>
        </w:rPr>
        <w:t>Beberapa kebijakan pengurangan risiko bencana berbasis komunitas yang telah dilakukan oleh Pemerintah selama ini, diantaranya adalah melalui Keluarga Tanggap Bencana (KATANA), Desa Tangguh Bencana (Destana), Kampung  Siaga  Bencana  (KSB),  Pengurangan  Risiko  Bencana  Berbasis  Komunitas (PRBBK),</w:t>
      </w:r>
      <w:r w:rsidRPr="0063049A">
        <w:rPr>
          <w:rFonts w:ascii="Times New Roman" w:hAnsi="Times New Roman" w:cs="Times New Roman"/>
          <w:lang w:val="en-GB"/>
        </w:rPr>
        <w:t xml:space="preserve"> </w:t>
      </w:r>
      <w:r w:rsidRPr="0063049A">
        <w:rPr>
          <w:rFonts w:ascii="Times New Roman" w:hAnsi="Times New Roman" w:cs="Times New Roman"/>
          <w:lang w:val="id-ID"/>
        </w:rPr>
        <w:t>Taruna Siaga Bencana (Tagana), yang telah diimplementasikan di berbagai daerah, terutama daerah-daerah yang  dikategorikan   rawan   dan   pasca   bencana (Hadi, 2020).</w:t>
      </w:r>
    </w:p>
    <w:p w14:paraId="52DF3E20" w14:textId="755D47E0" w:rsidR="00083898" w:rsidRPr="0063049A" w:rsidRDefault="005A749F" w:rsidP="00813084">
      <w:pPr>
        <w:spacing w:after="0" w:line="360" w:lineRule="auto"/>
        <w:ind w:left="426" w:firstLine="709"/>
        <w:jc w:val="both"/>
        <w:rPr>
          <w:rFonts w:ascii="Times New Roman" w:hAnsi="Times New Roman" w:cs="Times New Roman"/>
          <w:color w:val="222222"/>
          <w:shd w:val="clear" w:color="auto" w:fill="FFFFFF"/>
          <w:lang w:val="id-ID"/>
        </w:rPr>
      </w:pPr>
      <w:r w:rsidRPr="0063049A">
        <w:rPr>
          <w:rFonts w:ascii="Times New Roman" w:hAnsi="Times New Roman" w:cs="Times New Roman"/>
          <w:lang w:val="id-ID"/>
        </w:rPr>
        <w:t>Badan Nasional Penanggulangan Bencana menyebutkan bahwa provinsi Jawa Tengah merupakan provinsi yang paling banyak di landa bencana alam sejak tahun 2016 sampai dengan 2020 yaitu mencapai 3693 kejadian kasus bencana,</w:t>
      </w:r>
      <w:r w:rsidRPr="0063049A">
        <w:rPr>
          <w:rFonts w:ascii="Times New Roman" w:hAnsi="Times New Roman" w:cs="Times New Roman"/>
          <w:lang w:val="en-GB"/>
        </w:rPr>
        <w:t xml:space="preserve"> </w:t>
      </w:r>
      <w:r w:rsidRPr="0063049A">
        <w:rPr>
          <w:rFonts w:ascii="Times New Roman" w:hAnsi="Times New Roman" w:cs="Times New Roman"/>
          <w:lang w:val="id-ID"/>
        </w:rPr>
        <w:t>kedua yaitu di provinsi Jawa timur yaitu sebanyak 2319 kejadian bencana,</w:t>
      </w:r>
      <w:r w:rsidRPr="0063049A">
        <w:rPr>
          <w:rFonts w:ascii="Times New Roman" w:hAnsi="Times New Roman" w:cs="Times New Roman"/>
          <w:lang w:val="en-GB"/>
        </w:rPr>
        <w:t xml:space="preserve"> </w:t>
      </w:r>
      <w:r w:rsidRPr="0063049A">
        <w:rPr>
          <w:rFonts w:ascii="Times New Roman" w:hAnsi="Times New Roman" w:cs="Times New Roman"/>
          <w:lang w:val="id-ID"/>
        </w:rPr>
        <w:t>ketiga pada provinsi aceh yaitu sebanyak 776 kejadian bencana dan yang terakhir yaitu di provinsi sulawesi selatan sebanyak 498 kejadian bencana.</w:t>
      </w:r>
      <w:r w:rsidRPr="0063049A">
        <w:rPr>
          <w:rFonts w:ascii="Times New Roman" w:hAnsi="Times New Roman" w:cs="Times New Roman"/>
          <w:b/>
          <w:lang w:val="id-ID"/>
        </w:rPr>
        <w:t xml:space="preserve"> </w:t>
      </w:r>
      <w:r w:rsidRPr="0063049A">
        <w:rPr>
          <w:rFonts w:ascii="Times New Roman" w:hAnsi="Times New Roman" w:cs="Times New Roman"/>
          <w:lang w:val="id-ID"/>
        </w:rPr>
        <w:t xml:space="preserve">Badan Nasional </w:t>
      </w:r>
      <w:r w:rsidRPr="0063049A">
        <w:rPr>
          <w:rFonts w:ascii="Times New Roman" w:hAnsi="Times New Roman" w:cs="Times New Roman"/>
          <w:lang w:val="id-ID"/>
        </w:rPr>
        <w:lastRenderedPageBreak/>
        <w:t>Penanggulangan Bencana juga menyebutkan bahwa jawa tengah merupakan daerah yang berpotensi terjadinya bencana. Tercatat sejak tahun 2016 sampai dengan 2020  terdapat 1.373 kejadian tanah longsor</w:t>
      </w:r>
      <w:r w:rsidR="00287C8D" w:rsidRPr="0063049A">
        <w:rPr>
          <w:rFonts w:ascii="Times New Roman" w:hAnsi="Times New Roman" w:cs="Times New Roman"/>
          <w:lang w:val="id-ID"/>
        </w:rPr>
        <w:t xml:space="preserve"> berdasarkan tebel di bawah ini:</w:t>
      </w:r>
    </w:p>
    <w:p w14:paraId="57C047E9" w14:textId="77777777" w:rsidR="00813084" w:rsidRPr="0063049A" w:rsidRDefault="005A749F" w:rsidP="00AF046B">
      <w:pPr>
        <w:spacing w:after="0" w:line="360" w:lineRule="auto"/>
        <w:jc w:val="center"/>
        <w:rPr>
          <w:rFonts w:ascii="Times New Roman" w:hAnsi="Times New Roman" w:cs="Times New Roman"/>
          <w:b/>
          <w:lang w:val="id-ID"/>
        </w:rPr>
      </w:pPr>
      <w:r w:rsidRPr="0063049A">
        <w:rPr>
          <w:rFonts w:ascii="Times New Roman" w:hAnsi="Times New Roman" w:cs="Times New Roman"/>
          <w:b/>
          <w:lang w:val="id-ID"/>
        </w:rPr>
        <w:t xml:space="preserve">Grafik 1. Kejadian Bencana Tanah Longsor </w:t>
      </w:r>
    </w:p>
    <w:p w14:paraId="5867D333" w14:textId="0693AAB0" w:rsidR="005A749F" w:rsidRPr="0063049A" w:rsidRDefault="005A749F" w:rsidP="00AF046B">
      <w:pPr>
        <w:spacing w:after="0" w:line="360" w:lineRule="auto"/>
        <w:jc w:val="center"/>
        <w:rPr>
          <w:rFonts w:ascii="Times New Roman" w:hAnsi="Times New Roman" w:cs="Times New Roman"/>
          <w:lang w:val="id-ID"/>
        </w:rPr>
      </w:pPr>
      <w:r w:rsidRPr="0063049A">
        <w:rPr>
          <w:rFonts w:ascii="Times New Roman" w:hAnsi="Times New Roman" w:cs="Times New Roman"/>
          <w:b/>
          <w:lang w:val="id-ID"/>
        </w:rPr>
        <w:t>Provinsi Jawa Tengah 2016-2020</w:t>
      </w:r>
    </w:p>
    <w:p w14:paraId="221E3C72" w14:textId="77777777" w:rsidR="005A749F" w:rsidRPr="0063049A" w:rsidRDefault="005A749F" w:rsidP="00AF046B">
      <w:pPr>
        <w:spacing w:after="0" w:line="360" w:lineRule="auto"/>
        <w:jc w:val="both"/>
        <w:rPr>
          <w:rFonts w:ascii="Times New Roman" w:hAnsi="Times New Roman" w:cs="Times New Roman"/>
          <w:i/>
          <w:lang w:val="id-ID"/>
        </w:rPr>
      </w:pPr>
      <w:r w:rsidRPr="0063049A">
        <w:rPr>
          <w:rFonts w:ascii="Times New Roman" w:hAnsi="Times New Roman" w:cs="Times New Roman"/>
          <w:i/>
          <w:lang w:val="id-ID"/>
        </w:rPr>
        <w:t xml:space="preserve">     </w:t>
      </w:r>
      <w:r w:rsidRPr="0063049A">
        <w:rPr>
          <w:rFonts w:ascii="Times New Roman" w:hAnsi="Times New Roman" w:cs="Times New Roman"/>
          <w:noProof/>
          <w:lang w:val="id-ID" w:eastAsia="id-ID"/>
        </w:rPr>
        <w:drawing>
          <wp:inline distT="0" distB="0" distL="0" distR="0" wp14:anchorId="3252F917" wp14:editId="605EBCB2">
            <wp:extent cx="4411362" cy="2224216"/>
            <wp:effectExtent l="0" t="0" r="27305" b="2413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D01B0FC" w14:textId="77777777" w:rsidR="005A749F" w:rsidRPr="0063049A" w:rsidRDefault="005A749F" w:rsidP="00AF046B">
      <w:pPr>
        <w:autoSpaceDE w:val="0"/>
        <w:autoSpaceDN w:val="0"/>
        <w:adjustRightInd w:val="0"/>
        <w:spacing w:after="0" w:line="360" w:lineRule="auto"/>
        <w:ind w:left="993"/>
        <w:jc w:val="center"/>
        <w:rPr>
          <w:rFonts w:ascii="Times New Roman" w:hAnsi="Times New Roman" w:cs="Times New Roman"/>
          <w:i/>
          <w:lang w:val="id-ID"/>
        </w:rPr>
      </w:pPr>
      <w:r w:rsidRPr="0063049A">
        <w:rPr>
          <w:rFonts w:ascii="Times New Roman" w:hAnsi="Times New Roman" w:cs="Times New Roman"/>
          <w:i/>
          <w:lang w:val="id-ID"/>
        </w:rPr>
        <w:t>Sumber:Badan N</w:t>
      </w:r>
      <w:r w:rsidR="00FD5D2C" w:rsidRPr="0063049A">
        <w:rPr>
          <w:rFonts w:ascii="Times New Roman" w:hAnsi="Times New Roman" w:cs="Times New Roman"/>
          <w:i/>
          <w:lang w:val="id-ID"/>
        </w:rPr>
        <w:t>asional Penanggulangan Bencana, 2021.</w:t>
      </w:r>
    </w:p>
    <w:p w14:paraId="142AD8B8" w14:textId="77777777" w:rsidR="00813084" w:rsidRPr="0063049A" w:rsidRDefault="005A749F" w:rsidP="00813084">
      <w:pPr>
        <w:spacing w:after="0" w:line="360" w:lineRule="auto"/>
        <w:ind w:left="426" w:firstLine="720"/>
        <w:jc w:val="both"/>
        <w:rPr>
          <w:rFonts w:ascii="Times New Roman" w:hAnsi="Times New Roman" w:cs="Times New Roman"/>
          <w:lang w:val="id-ID"/>
        </w:rPr>
      </w:pPr>
      <w:r w:rsidRPr="0063049A">
        <w:rPr>
          <w:rFonts w:ascii="Times New Roman" w:hAnsi="Times New Roman" w:cs="Times New Roman"/>
          <w:lang w:val="id-ID"/>
        </w:rPr>
        <w:t xml:space="preserve">Data di atas menunjukkan </w:t>
      </w:r>
      <w:r w:rsidRPr="0063049A">
        <w:rPr>
          <w:rFonts w:ascii="Times New Roman" w:hAnsi="Times New Roman" w:cs="Times New Roman"/>
        </w:rPr>
        <w:t>secara keseluruhan</w:t>
      </w:r>
      <w:r w:rsidRPr="0063049A">
        <w:rPr>
          <w:rFonts w:ascii="Times New Roman" w:hAnsi="Times New Roman" w:cs="Times New Roman"/>
          <w:lang w:val="id-ID"/>
        </w:rPr>
        <w:t xml:space="preserve"> Jawa Tengah</w:t>
      </w:r>
      <w:r w:rsidRPr="0063049A">
        <w:rPr>
          <w:rFonts w:ascii="Times New Roman" w:hAnsi="Times New Roman" w:cs="Times New Roman"/>
        </w:rPr>
        <w:t xml:space="preserve"> memiliki tingkat potensi longsor rendah hingga agak tinggi</w:t>
      </w:r>
      <w:r w:rsidRPr="0063049A">
        <w:rPr>
          <w:rFonts w:ascii="Times New Roman" w:hAnsi="Times New Roman" w:cs="Times New Roman"/>
          <w:lang w:val="id-ID"/>
        </w:rPr>
        <w:t xml:space="preserve">. </w:t>
      </w:r>
      <w:r w:rsidRPr="0063049A">
        <w:rPr>
          <w:rFonts w:ascii="Times New Roman" w:hAnsi="Times New Roman" w:cs="Times New Roman"/>
        </w:rPr>
        <w:t>Kabupaten yang paling rawan adalah Banjarnegara karena wilayah tersebut di dominasi oleh kemiringan lereng yang miring hingga agak curam dan memiliki jenis tanah Latosol dan Inceptisol yang rentan akan erosi tanah</w:t>
      </w:r>
      <w:r w:rsidR="00340E30" w:rsidRPr="0063049A">
        <w:rPr>
          <w:rFonts w:ascii="Times New Roman" w:hAnsi="Times New Roman" w:cs="Times New Roman"/>
          <w:lang w:val="id-ID"/>
        </w:rPr>
        <w:t xml:space="preserve">. </w:t>
      </w:r>
      <w:r w:rsidRPr="0063049A">
        <w:rPr>
          <w:rFonts w:ascii="Times New Roman" w:hAnsi="Times New Roman" w:cs="Times New Roman"/>
        </w:rPr>
        <w:t>Berdasarkan kajian yang dilakukan oleh kepala BPBD Kabupaten Banjarnegara</w:t>
      </w:r>
      <w:r w:rsidRPr="0063049A">
        <w:rPr>
          <w:rFonts w:ascii="Times New Roman" w:hAnsi="Times New Roman" w:cs="Times New Roman"/>
          <w:lang w:val="id-ID"/>
        </w:rPr>
        <w:t xml:space="preserve"> 2020</w:t>
      </w:r>
      <w:r w:rsidRPr="0063049A">
        <w:rPr>
          <w:rFonts w:ascii="Times New Roman" w:hAnsi="Times New Roman" w:cs="Times New Roman"/>
        </w:rPr>
        <w:t>, Banjarnegara mempunyai 266 desa dan 12 kelurahan terdapat 199 Desa yang merupakan daerah rawan longsor</w:t>
      </w:r>
      <w:r w:rsidRPr="0063049A">
        <w:rPr>
          <w:rFonts w:ascii="Times New Roman" w:hAnsi="Times New Roman" w:cs="Times New Roman"/>
          <w:lang w:val="id-ID"/>
        </w:rPr>
        <w:t xml:space="preserve"> dan telah terjadi 163 kasus kejadian tanah longsor 2020.</w:t>
      </w:r>
      <w:r w:rsidRPr="0063049A">
        <w:rPr>
          <w:rFonts w:ascii="Times New Roman" w:hAnsi="Times New Roman" w:cs="Times New Roman"/>
        </w:rPr>
        <w:t xml:space="preserve"> </w:t>
      </w:r>
      <w:proofErr w:type="gramStart"/>
      <w:r w:rsidRPr="0063049A">
        <w:rPr>
          <w:rFonts w:ascii="Times New Roman" w:hAnsi="Times New Roman" w:cs="Times New Roman"/>
        </w:rPr>
        <w:t>Berdasarkan permasalahan yang telah dikemukakan, maka tujuan dari penelitian ini adalah untuk mengetahui tingkat kerentanan tanah lo</w:t>
      </w:r>
      <w:r w:rsidR="008F69AD" w:rsidRPr="0063049A">
        <w:rPr>
          <w:rFonts w:ascii="Times New Roman" w:hAnsi="Times New Roman" w:cs="Times New Roman"/>
        </w:rPr>
        <w:t>ngsor di Kabupaten Banjarnegara</w:t>
      </w:r>
      <w:r w:rsidR="00430832" w:rsidRPr="0063049A">
        <w:rPr>
          <w:rFonts w:ascii="Times New Roman" w:hAnsi="Times New Roman" w:cs="Times New Roman"/>
          <w:lang w:val="id-ID"/>
        </w:rPr>
        <w:t>.</w:t>
      </w:r>
      <w:proofErr w:type="gramEnd"/>
    </w:p>
    <w:p w14:paraId="5B60BF78" w14:textId="77777777" w:rsidR="00813084" w:rsidRPr="0063049A" w:rsidRDefault="005A749F" w:rsidP="00813084">
      <w:pPr>
        <w:spacing w:after="0" w:line="360" w:lineRule="auto"/>
        <w:ind w:left="426" w:firstLine="720"/>
        <w:jc w:val="both"/>
        <w:rPr>
          <w:rFonts w:ascii="Times New Roman" w:hAnsi="Times New Roman" w:cs="Times New Roman"/>
          <w:lang w:val="id-ID"/>
        </w:rPr>
      </w:pPr>
      <w:r w:rsidRPr="0063049A">
        <w:rPr>
          <w:rFonts w:ascii="Times New Roman" w:hAnsi="Times New Roman" w:cs="Times New Roman"/>
        </w:rPr>
        <w:t>Dalam hal ini peneliti memilih lokasi di Desa Sirongge Kecamatan Pandanarum, karena lokasi ini termasuk dalam wilayah yang berkategori sangat rentan</w:t>
      </w:r>
      <w:r w:rsidRPr="0063049A">
        <w:rPr>
          <w:rFonts w:ascii="Times New Roman" w:hAnsi="Times New Roman" w:cs="Times New Roman"/>
          <w:lang w:val="id-ID"/>
        </w:rPr>
        <w:t xml:space="preserve"> berdasarkan peta geologi Desa Sirongge karena di desa sirongge merupakan desa yang berada di lereng curam dan terdapat 2 titik lokasi pergerakan tanah yang berada di tengah-tengah pemukiman</w:t>
      </w:r>
      <w:r w:rsidR="008F69AD" w:rsidRPr="0063049A">
        <w:rPr>
          <w:rFonts w:ascii="Times New Roman" w:hAnsi="Times New Roman" w:cs="Times New Roman"/>
          <w:lang w:val="id-ID"/>
        </w:rPr>
        <w:t xml:space="preserve"> (Pusat Volkanologi dan Mitigasi Bencana 2018)</w:t>
      </w:r>
      <w:r w:rsidR="005C454E" w:rsidRPr="0063049A">
        <w:rPr>
          <w:rFonts w:ascii="Times New Roman" w:hAnsi="Times New Roman" w:cs="Times New Roman"/>
          <w:lang w:val="id-ID"/>
        </w:rPr>
        <w:t>,</w:t>
      </w:r>
      <w:r w:rsidRPr="0063049A">
        <w:rPr>
          <w:rFonts w:ascii="Times New Roman" w:hAnsi="Times New Roman" w:cs="Times New Roman"/>
          <w:lang w:val="en-GB"/>
        </w:rPr>
        <w:t xml:space="preserve"> </w:t>
      </w:r>
      <w:r w:rsidRPr="0063049A">
        <w:rPr>
          <w:rFonts w:ascii="Times New Roman" w:hAnsi="Times New Roman" w:cs="Times New Roman"/>
          <w:lang w:val="id-ID"/>
        </w:rPr>
        <w:t>BPBD kabupaten banjarnegara</w:t>
      </w:r>
      <w:r w:rsidRPr="0063049A">
        <w:rPr>
          <w:rFonts w:ascii="Times New Roman" w:hAnsi="Times New Roman" w:cs="Times New Roman"/>
        </w:rPr>
        <w:t>, pada saat ini terbentuk DESTANA (Desa Tangguh Bencana) di Desa Sirongge Kecamatan Pandanarum melalui Anggaran Pendapatan Daerah (APBD), dengan adanya DESTANA (Desa Tangguh Bencana) ini, diharapkan dapat meminimalisir jumlah korban jiwa dengan mengedepankan upaya mitigasi bencana tanah longsor berbasis Desa Tangguh Bencana di Kecamatan Pandanarum teruama di Desa Sirongge</w:t>
      </w:r>
      <w:r w:rsidRPr="0063049A">
        <w:rPr>
          <w:rFonts w:ascii="Times New Roman" w:hAnsi="Times New Roman" w:cs="Times New Roman"/>
          <w:lang w:val="en-GB"/>
        </w:rPr>
        <w:t xml:space="preserve"> </w:t>
      </w:r>
      <w:r w:rsidRPr="0063049A">
        <w:rPr>
          <w:rFonts w:ascii="Times New Roman" w:hAnsi="Times New Roman" w:cs="Times New Roman"/>
          <w:lang w:val="id-ID"/>
        </w:rPr>
        <w:t>(BPBD Banjarnegara 2020)</w:t>
      </w:r>
      <w:r w:rsidRPr="0063049A">
        <w:rPr>
          <w:rFonts w:ascii="Times New Roman" w:hAnsi="Times New Roman" w:cs="Times New Roman"/>
          <w:lang w:val="en-GB"/>
        </w:rPr>
        <w:t>.</w:t>
      </w:r>
    </w:p>
    <w:p w14:paraId="48D286CD" w14:textId="77777777" w:rsidR="00813084" w:rsidRPr="0063049A" w:rsidRDefault="005A749F" w:rsidP="00813084">
      <w:pPr>
        <w:spacing w:after="0" w:line="360" w:lineRule="auto"/>
        <w:ind w:left="426" w:firstLine="720"/>
        <w:jc w:val="both"/>
        <w:rPr>
          <w:rFonts w:ascii="Times New Roman" w:hAnsi="Times New Roman" w:cs="Times New Roman"/>
          <w:lang w:val="id-ID"/>
        </w:rPr>
      </w:pPr>
      <w:proofErr w:type="gramStart"/>
      <w:r w:rsidRPr="0063049A">
        <w:rPr>
          <w:rFonts w:ascii="Times New Roman" w:hAnsi="Times New Roman" w:cs="Times New Roman"/>
        </w:rPr>
        <w:lastRenderedPageBreak/>
        <w:t>Desa Sirongge merupakan Desa pertama dalam pembentukan DESTANA di Banjarnegara</w:t>
      </w:r>
      <w:r w:rsidR="005C454E" w:rsidRPr="0063049A">
        <w:rPr>
          <w:rFonts w:ascii="Times New Roman" w:hAnsi="Times New Roman" w:cs="Times New Roman"/>
          <w:lang w:val="id-ID"/>
        </w:rPr>
        <w:t>.</w:t>
      </w:r>
      <w:proofErr w:type="gramEnd"/>
      <w:r w:rsidR="005C454E" w:rsidRPr="0063049A">
        <w:rPr>
          <w:rFonts w:ascii="Times New Roman" w:hAnsi="Times New Roman" w:cs="Times New Roman"/>
          <w:lang w:val="id-ID"/>
        </w:rPr>
        <w:t xml:space="preserve"> </w:t>
      </w:r>
      <w:r w:rsidRPr="0063049A">
        <w:rPr>
          <w:rFonts w:ascii="Times New Roman" w:hAnsi="Times New Roman" w:cs="Times New Roman"/>
        </w:rPr>
        <w:t>sehingga dapat dikatakan menjadi pelopor pembentukan DESTANA</w:t>
      </w:r>
      <w:r w:rsidR="008F69AD" w:rsidRPr="0063049A">
        <w:rPr>
          <w:rFonts w:ascii="Times New Roman" w:hAnsi="Times New Roman" w:cs="Times New Roman"/>
          <w:lang w:val="id-ID"/>
        </w:rPr>
        <w:t xml:space="preserve"> (Dinkominfo, 2018)</w:t>
      </w:r>
      <w:r w:rsidRPr="0063049A">
        <w:rPr>
          <w:rFonts w:ascii="Times New Roman" w:hAnsi="Times New Roman" w:cs="Times New Roman"/>
        </w:rPr>
        <w:t xml:space="preserve"> dan sudah menjalankan serangkaian upaya terstruktur seperti, melapor ke Pemerintah Daerah, Aparat Setempat atau BPBD Banjarnegara ketika terjadi retakan tanah atau pergerakan tanah, </w:t>
      </w:r>
      <w:r w:rsidR="005C454E" w:rsidRPr="0063049A">
        <w:rPr>
          <w:rFonts w:ascii="Times New Roman" w:hAnsi="Times New Roman" w:cs="Times New Roman"/>
        </w:rPr>
        <w:t xml:space="preserve">pemasangan </w:t>
      </w:r>
      <w:r w:rsidRPr="0063049A">
        <w:rPr>
          <w:rFonts w:ascii="Times New Roman" w:hAnsi="Times New Roman" w:cs="Times New Roman"/>
          <w:i/>
        </w:rPr>
        <w:t>Early Warning System</w:t>
      </w:r>
      <w:r w:rsidR="005C454E" w:rsidRPr="0063049A">
        <w:rPr>
          <w:rFonts w:ascii="Times New Roman" w:hAnsi="Times New Roman" w:cs="Times New Roman"/>
          <w:lang w:val="id-ID"/>
        </w:rPr>
        <w:t xml:space="preserve"> (EWS)</w:t>
      </w:r>
      <w:r w:rsidRPr="0063049A">
        <w:rPr>
          <w:rFonts w:ascii="Times New Roman" w:hAnsi="Times New Roman" w:cs="Times New Roman"/>
        </w:rPr>
        <w:t>, dan melakukan sosialisasi tentang mitigasi bencana tanah longsor  yang dilakukan dari kerjasama antara BPBD Banjarnegara dengan perangkat Desa Sirongge terutama dengan pihak DESTANA Desa Sirongge  da</w:t>
      </w:r>
      <w:r w:rsidR="00813084" w:rsidRPr="0063049A">
        <w:rPr>
          <w:rFonts w:ascii="Times New Roman" w:hAnsi="Times New Roman" w:cs="Times New Roman"/>
        </w:rPr>
        <w:t>lam menghadapi tanah longsor .</w:t>
      </w:r>
    </w:p>
    <w:p w14:paraId="5E54F9E5" w14:textId="77777777" w:rsidR="00813084" w:rsidRPr="0063049A" w:rsidRDefault="005A749F" w:rsidP="00813084">
      <w:pPr>
        <w:spacing w:after="0" w:line="360" w:lineRule="auto"/>
        <w:ind w:left="426" w:firstLine="720"/>
        <w:jc w:val="both"/>
        <w:rPr>
          <w:rFonts w:ascii="Times New Roman" w:hAnsi="Times New Roman" w:cs="Times New Roman"/>
          <w:lang w:val="id-ID"/>
        </w:rPr>
      </w:pPr>
      <w:proofErr w:type="gramStart"/>
      <w:r w:rsidRPr="0063049A">
        <w:rPr>
          <w:rFonts w:ascii="Times New Roman" w:hAnsi="Times New Roman" w:cs="Times New Roman"/>
        </w:rPr>
        <w:t>Urgensi penelitian</w:t>
      </w:r>
      <w:r w:rsidRPr="0063049A">
        <w:rPr>
          <w:rFonts w:ascii="Times New Roman" w:hAnsi="Times New Roman" w:cs="Times New Roman"/>
          <w:b/>
        </w:rPr>
        <w:t xml:space="preserve"> </w:t>
      </w:r>
      <w:r w:rsidRPr="0063049A">
        <w:rPr>
          <w:rFonts w:ascii="Times New Roman" w:hAnsi="Times New Roman" w:cs="Times New Roman"/>
        </w:rPr>
        <w:t>ini mengidentifikasi dalam menangani masalah yang timbul akibat dari bencana tanah longsor di Desa sirongge dengan menggunakan teori non struktural yaitu berupa pengelolaan tata ruang dan pelatihan guna meningkatkan kapasitas masyarakat,</w:t>
      </w:r>
      <w:r w:rsidRPr="0063049A">
        <w:rPr>
          <w:rFonts w:ascii="Times New Roman" w:hAnsi="Times New Roman" w:cs="Times New Roman"/>
          <w:lang w:val="id-ID"/>
        </w:rPr>
        <w:t xml:space="preserve"> </w:t>
      </w:r>
      <w:r w:rsidRPr="0063049A">
        <w:rPr>
          <w:rFonts w:ascii="Times New Roman" w:hAnsi="Times New Roman" w:cs="Times New Roman"/>
        </w:rPr>
        <w:t>melalui pengetahuan dan sikap perencanaan kedaruratan dan mobilisasi sumberdaya.</w:t>
      </w:r>
      <w:proofErr w:type="gramEnd"/>
      <w:r w:rsidRPr="0063049A">
        <w:rPr>
          <w:rFonts w:ascii="Times New Roman" w:hAnsi="Times New Roman" w:cs="Times New Roman"/>
        </w:rPr>
        <w:t xml:space="preserve"> Pada penelitian ini upaya mitigasi bencana tanah longsor tidak hanya menjadi tanggung jawab pemerintah atau BPBD akan tetapi tanggung jawab bersama maka dari itu pemerintah bekerjasama dengan DESTANA (Desa Tangguh Bencana) dalam melakukan mitigasi </w:t>
      </w:r>
      <w:proofErr w:type="gramStart"/>
      <w:r w:rsidRPr="0063049A">
        <w:rPr>
          <w:rFonts w:ascii="Times New Roman" w:hAnsi="Times New Roman" w:cs="Times New Roman"/>
        </w:rPr>
        <w:t>bencana  di</w:t>
      </w:r>
      <w:proofErr w:type="gramEnd"/>
      <w:r w:rsidRPr="0063049A">
        <w:rPr>
          <w:rFonts w:ascii="Times New Roman" w:hAnsi="Times New Roman" w:cs="Times New Roman"/>
        </w:rPr>
        <w:t xml:space="preserve"> Desa Siron</w:t>
      </w:r>
      <w:r w:rsidRPr="0063049A">
        <w:rPr>
          <w:rFonts w:ascii="Times New Roman" w:hAnsi="Times New Roman" w:cs="Times New Roman"/>
          <w:lang w:val="id-ID"/>
        </w:rPr>
        <w:t>gge</w:t>
      </w:r>
      <w:r w:rsidRPr="0063049A">
        <w:rPr>
          <w:rFonts w:ascii="Times New Roman" w:hAnsi="Times New Roman" w:cs="Times New Roman"/>
          <w:lang w:val="en-GB"/>
        </w:rPr>
        <w:t>.</w:t>
      </w:r>
    </w:p>
    <w:p w14:paraId="4F1F9B35" w14:textId="69AE3DCC" w:rsidR="005A749F" w:rsidRPr="0063049A" w:rsidRDefault="005A749F" w:rsidP="0063049A">
      <w:pPr>
        <w:pStyle w:val="E-JOURNALHeading1"/>
        <w:numPr>
          <w:ilvl w:val="0"/>
          <w:numId w:val="35"/>
        </w:numPr>
        <w:spacing w:line="360" w:lineRule="auto"/>
        <w:ind w:left="426"/>
        <w:rPr>
          <w:lang w:val="id-ID"/>
        </w:rPr>
      </w:pPr>
      <w:r w:rsidRPr="0063049A">
        <w:rPr>
          <w:lang w:val="id-ID"/>
        </w:rPr>
        <w:t>M</w:t>
      </w:r>
      <w:r w:rsidRPr="0063049A">
        <w:t xml:space="preserve">ETODE </w:t>
      </w:r>
    </w:p>
    <w:p w14:paraId="72BE93AB" w14:textId="77777777" w:rsidR="00A670BE" w:rsidRPr="0063049A" w:rsidRDefault="005A749F" w:rsidP="00A670BE">
      <w:pPr>
        <w:spacing w:line="360" w:lineRule="auto"/>
        <w:ind w:left="426" w:firstLine="720"/>
        <w:jc w:val="both"/>
        <w:rPr>
          <w:rFonts w:ascii="Times New Roman" w:hAnsi="Times New Roman" w:cs="Times New Roman"/>
          <w:lang w:val="id-ID"/>
        </w:rPr>
      </w:pPr>
      <w:r w:rsidRPr="0063049A">
        <w:rPr>
          <w:rFonts w:ascii="Times New Roman" w:hAnsi="Times New Roman" w:cs="Times New Roman"/>
        </w:rPr>
        <w:t>Metode</w:t>
      </w:r>
      <w:r w:rsidR="00287C8D" w:rsidRPr="0063049A">
        <w:rPr>
          <w:rFonts w:ascii="Times New Roman" w:hAnsi="Times New Roman" w:cs="Times New Roman"/>
          <w:lang w:val="id-ID"/>
        </w:rPr>
        <w:t xml:space="preserve"> penelitian</w:t>
      </w:r>
      <w:r w:rsidR="00287C8D" w:rsidRPr="0063049A">
        <w:rPr>
          <w:rFonts w:ascii="Times New Roman" w:hAnsi="Times New Roman" w:cs="Times New Roman"/>
        </w:rPr>
        <w:t xml:space="preserve"> yang d</w:t>
      </w:r>
      <w:r w:rsidR="00287C8D" w:rsidRPr="0063049A">
        <w:rPr>
          <w:rFonts w:ascii="Times New Roman" w:hAnsi="Times New Roman" w:cs="Times New Roman"/>
          <w:lang w:val="id-ID"/>
        </w:rPr>
        <w:t>igunakan</w:t>
      </w:r>
      <w:r w:rsidRPr="0063049A">
        <w:rPr>
          <w:rFonts w:ascii="Times New Roman" w:hAnsi="Times New Roman" w:cs="Times New Roman"/>
        </w:rPr>
        <w:t xml:space="preserve"> adalah</w:t>
      </w:r>
      <w:r w:rsidRPr="0063049A">
        <w:rPr>
          <w:rFonts w:ascii="Times New Roman" w:hAnsi="Times New Roman" w:cs="Times New Roman"/>
          <w:lang w:val="id-ID"/>
        </w:rPr>
        <w:t xml:space="preserve"> </w:t>
      </w:r>
      <w:r w:rsidRPr="0063049A">
        <w:rPr>
          <w:rFonts w:ascii="Times New Roman" w:hAnsi="Times New Roman" w:cs="Times New Roman"/>
        </w:rPr>
        <w:t>metode kualitatif</w:t>
      </w:r>
      <w:r w:rsidRPr="0063049A">
        <w:rPr>
          <w:rFonts w:ascii="Times New Roman" w:hAnsi="Times New Roman" w:cs="Times New Roman"/>
          <w:lang w:val="id-ID"/>
        </w:rPr>
        <w:t xml:space="preserve"> merupakan </w:t>
      </w:r>
      <w:r w:rsidRPr="0063049A">
        <w:rPr>
          <w:rFonts w:ascii="Times New Roman" w:hAnsi="Times New Roman" w:cs="Times New Roman"/>
        </w:rPr>
        <w:t>suatu metode penelitian  yang  menggambarkan  semua data</w:t>
      </w:r>
      <w:r w:rsidRPr="0063049A">
        <w:rPr>
          <w:rFonts w:ascii="Times New Roman" w:hAnsi="Times New Roman" w:cs="Times New Roman"/>
          <w:lang w:val="id-ID"/>
        </w:rPr>
        <w:t xml:space="preserve"> pebelitian dalam bentuk deskriptif untuk menjelaskan hasil dari pemelitian</w:t>
      </w:r>
      <w:r w:rsidRPr="0063049A">
        <w:rPr>
          <w:rFonts w:ascii="Times New Roman" w:hAnsi="Times New Roman" w:cs="Times New Roman"/>
        </w:rPr>
        <w:t xml:space="preserve"> </w:t>
      </w:r>
      <w:r w:rsidRPr="0063049A">
        <w:rPr>
          <w:rFonts w:ascii="Times New Roman" w:hAnsi="Times New Roman" w:cs="Times New Roman"/>
        </w:rPr>
        <w:fldChar w:fldCharType="begin" w:fldLock="1"/>
      </w:r>
      <w:r w:rsidRPr="0063049A">
        <w:rPr>
          <w:rFonts w:ascii="Times New Roman" w:hAnsi="Times New Roman" w:cs="Times New Roman"/>
        </w:rPr>
        <w:instrText>ADDIN CSL_CITATION {"citationItems":[{"id":"ITEM-1","itemData":{"author":[{"dropping-particle":"","family":"Alhamdi, Ridho, sakir, Suswanta, Eko, Muhammad, Efendi","given":"David","non-dropping-particle":"","parse-names":false,"suffix":""}],"id":"ITEM-1","issued":{"date-parts":[["2020"]]},"title":"Penelitian Kualitatif","type":"book"},"uris":["http://www.mendeley.com/documents/?uuid=f40e1927-9e8c-4da7-a11e-3eda4c3ed351"]}],"mendeley":{"formattedCitation":"(Alhamdi, Ridho, sakir, Suswanta, Eko, Muhammad, Efendi, 2020)","manualFormatting":"(Alhamdi at.,al, 2020)","plainTextFormattedCitation":"(Alhamdi, Ridho, sakir, Suswanta, Eko, Muhammad, Efendi, 2020)","previouslyFormattedCitation":"(Alhamdi, Ridho, sakir, Suswanta, Eko, Muhammad, Efendi, 2020)"},"properties":{"noteIndex":0},"schema":"https://github.com/citation-style-language/schema/raw/master/csl-citation.json"}</w:instrText>
      </w:r>
      <w:r w:rsidRPr="0063049A">
        <w:rPr>
          <w:rFonts w:ascii="Times New Roman" w:hAnsi="Times New Roman" w:cs="Times New Roman"/>
        </w:rPr>
        <w:fldChar w:fldCharType="separate"/>
      </w:r>
      <w:r w:rsidRPr="0063049A">
        <w:rPr>
          <w:rFonts w:ascii="Times New Roman" w:hAnsi="Times New Roman" w:cs="Times New Roman"/>
          <w:noProof/>
        </w:rPr>
        <w:t>(Alhamdi</w:t>
      </w:r>
      <w:r w:rsidRPr="0063049A">
        <w:rPr>
          <w:rFonts w:ascii="Times New Roman" w:hAnsi="Times New Roman" w:cs="Times New Roman"/>
          <w:noProof/>
          <w:lang w:val="id-ID"/>
        </w:rPr>
        <w:t xml:space="preserve"> at.,al</w:t>
      </w:r>
      <w:r w:rsidRPr="0063049A">
        <w:rPr>
          <w:rFonts w:ascii="Times New Roman" w:hAnsi="Times New Roman" w:cs="Times New Roman"/>
          <w:noProof/>
        </w:rPr>
        <w:t>, 2020)</w:t>
      </w:r>
      <w:r w:rsidRPr="0063049A">
        <w:rPr>
          <w:rFonts w:ascii="Times New Roman" w:hAnsi="Times New Roman" w:cs="Times New Roman"/>
        </w:rPr>
        <w:fldChar w:fldCharType="end"/>
      </w:r>
      <w:r w:rsidRPr="0063049A">
        <w:rPr>
          <w:rFonts w:ascii="Times New Roman" w:hAnsi="Times New Roman" w:cs="Times New Roman"/>
          <w:lang w:val="id-ID"/>
        </w:rPr>
        <w:t>.</w:t>
      </w:r>
      <w:r w:rsidRPr="0063049A">
        <w:rPr>
          <w:rFonts w:ascii="Times New Roman" w:hAnsi="Times New Roman" w:cs="Times New Roman"/>
          <w:lang w:val="en-GB"/>
        </w:rPr>
        <w:t xml:space="preserve"> </w:t>
      </w:r>
      <w:r w:rsidRPr="0063049A">
        <w:rPr>
          <w:rFonts w:ascii="Times New Roman" w:hAnsi="Times New Roman" w:cs="Times New Roman"/>
          <w:lang w:val="zh-CN"/>
        </w:rPr>
        <w:t>Teknik Pengumpulan Data</w:t>
      </w:r>
      <w:r w:rsidRPr="0063049A">
        <w:rPr>
          <w:rFonts w:ascii="Times New Roman" w:hAnsi="Times New Roman" w:cs="Times New Roman"/>
        </w:rPr>
        <w:t xml:space="preserve"> Dalam penelitian ini</w:t>
      </w:r>
      <w:r w:rsidRPr="0063049A">
        <w:rPr>
          <w:rFonts w:ascii="Times New Roman" w:hAnsi="Times New Roman" w:cs="Times New Roman"/>
          <w:lang w:val="id-ID"/>
        </w:rPr>
        <w:t xml:space="preserve"> berupa data primer yaitu teknik wawancara</w:t>
      </w:r>
      <w:r w:rsidRPr="0063049A">
        <w:rPr>
          <w:rFonts w:ascii="Times New Roman" w:hAnsi="Times New Roman" w:cs="Times New Roman"/>
        </w:rPr>
        <w:t xml:space="preserve"> </w:t>
      </w:r>
      <w:r w:rsidRPr="0063049A">
        <w:rPr>
          <w:rFonts w:ascii="Times New Roman" w:hAnsi="Times New Roman" w:cs="Times New Roman"/>
          <w:lang w:val="id-ID"/>
        </w:rPr>
        <w:t xml:space="preserve">untuk  </w:t>
      </w:r>
      <w:r w:rsidRPr="0063049A">
        <w:rPr>
          <w:rFonts w:ascii="Times New Roman" w:hAnsi="Times New Roman" w:cs="Times New Roman"/>
        </w:rPr>
        <w:t xml:space="preserve">mengetahui lebih mendalam tentang permasalahan yang akan diteliti </w:t>
      </w:r>
      <w:r w:rsidRPr="0063049A">
        <w:rPr>
          <w:rFonts w:ascii="Times New Roman" w:hAnsi="Times New Roman" w:cs="Times New Roman"/>
          <w:lang w:val="id-ID"/>
        </w:rPr>
        <w:t xml:space="preserve">melalui keterangan </w:t>
      </w:r>
      <w:r w:rsidRPr="0063049A">
        <w:rPr>
          <w:rFonts w:ascii="Times New Roman" w:hAnsi="Times New Roman" w:cs="Times New Roman"/>
        </w:rPr>
        <w:t xml:space="preserve">nasarumber </w:t>
      </w:r>
      <w:r w:rsidRPr="0063049A">
        <w:rPr>
          <w:rFonts w:ascii="Times New Roman" w:hAnsi="Times New Roman" w:cs="Times New Roman"/>
          <w:lang w:val="id-ID"/>
        </w:rPr>
        <w:t xml:space="preserve">(Alhamdi </w:t>
      </w:r>
      <w:r w:rsidRPr="0063049A">
        <w:rPr>
          <w:rFonts w:ascii="Times New Roman" w:hAnsi="Times New Roman" w:cs="Times New Roman"/>
        </w:rPr>
        <w:fldChar w:fldCharType="begin" w:fldLock="1"/>
      </w:r>
      <w:r w:rsidRPr="0063049A">
        <w:rPr>
          <w:rFonts w:ascii="Times New Roman" w:hAnsi="Times New Roman" w:cs="Times New Roman"/>
        </w:rPr>
        <w:instrText>ADDIN CSL_CITATION {"citationItems":[{"id":"ITEM-1","itemData":{"author":[{"dropping-particle":"","family":"Alhamdi, Ridho, sakir, Suswanta, Eko, Muhammad, Efendi","given":"David","non-dropping-particle":"","parse-names":false,"suffix":""}],"id":"ITEM-1","issued":{"date-parts":[["2020"]]},"title":"Penelitian Kualitatif","type":"book"},"uris":["http://www.mendeley.com/documents/?uuid=f40e1927-9e8c-4da7-a11e-3eda4c3ed351"]}],"mendeley":{"formattedCitation":"(Alhamdi, Ridho, sakir, Suswanta, Eko, Muhammad, Efendi, 2020)","manualFormatting":"et.,al 2020)","plainTextFormattedCitation":"(Alhamdi, Ridho, sakir, Suswanta, Eko, Muhammad, Efendi, 2020)","previouslyFormattedCitation":"(Alhamdi, Ridho, sakir, Suswanta, Eko, Muhammad, Efendi, 2020)"},"properties":{"noteIndex":0},"schema":"https://github.com/citation-style-language/schema/raw/master/csl-citation.json"}</w:instrText>
      </w:r>
      <w:r w:rsidRPr="0063049A">
        <w:rPr>
          <w:rFonts w:ascii="Times New Roman" w:hAnsi="Times New Roman" w:cs="Times New Roman"/>
        </w:rPr>
        <w:fldChar w:fldCharType="separate"/>
      </w:r>
      <w:r w:rsidRPr="0063049A">
        <w:rPr>
          <w:rFonts w:ascii="Times New Roman" w:hAnsi="Times New Roman" w:cs="Times New Roman"/>
          <w:noProof/>
          <w:lang w:val="id-ID"/>
        </w:rPr>
        <w:t>et.,al</w:t>
      </w:r>
      <w:r w:rsidRPr="0063049A">
        <w:rPr>
          <w:rFonts w:ascii="Times New Roman" w:hAnsi="Times New Roman" w:cs="Times New Roman"/>
          <w:noProof/>
        </w:rPr>
        <w:t xml:space="preserve"> 2020)</w:t>
      </w:r>
      <w:r w:rsidRPr="0063049A">
        <w:rPr>
          <w:rFonts w:ascii="Times New Roman" w:hAnsi="Times New Roman" w:cs="Times New Roman"/>
        </w:rPr>
        <w:fldChar w:fldCharType="end"/>
      </w:r>
      <w:r w:rsidRPr="0063049A">
        <w:rPr>
          <w:rFonts w:ascii="Times New Roman" w:hAnsi="Times New Roman" w:cs="Times New Roman"/>
        </w:rPr>
        <w:t xml:space="preserve">. Penelitian ini dilakukan di Desa Sirongge Kecamatan Pandanarum Kabupaten Banjarnegara lokasi ini dipilih sebagai objek penelitian karena di Desa sirongge memiliki </w:t>
      </w:r>
      <w:proofErr w:type="gramStart"/>
      <w:r w:rsidRPr="0063049A">
        <w:rPr>
          <w:rFonts w:ascii="Times New Roman" w:hAnsi="Times New Roman" w:cs="Times New Roman"/>
        </w:rPr>
        <w:t>cara</w:t>
      </w:r>
      <w:proofErr w:type="gramEnd"/>
      <w:r w:rsidRPr="0063049A">
        <w:rPr>
          <w:rFonts w:ascii="Times New Roman" w:hAnsi="Times New Roman" w:cs="Times New Roman"/>
        </w:rPr>
        <w:t xml:space="preserve"> mitigasi berbasis DESTANA</w:t>
      </w:r>
      <w:r w:rsidRPr="0063049A">
        <w:rPr>
          <w:rFonts w:ascii="Times New Roman" w:hAnsi="Times New Roman" w:cs="Times New Roman"/>
          <w:lang w:val="id-ID"/>
        </w:rPr>
        <w:t xml:space="preserve"> </w:t>
      </w:r>
      <w:r w:rsidRPr="0063049A">
        <w:rPr>
          <w:rFonts w:ascii="Times New Roman" w:hAnsi="Times New Roman" w:cs="Times New Roman"/>
        </w:rPr>
        <w:t>yang bekerja sama dengan BPBD untuk mengatasi masalah mitigasi bencana tanah longsor</w:t>
      </w:r>
      <w:r w:rsidRPr="0063049A">
        <w:rPr>
          <w:rFonts w:ascii="Times New Roman" w:hAnsi="Times New Roman" w:cs="Times New Roman"/>
          <w:lang w:val="id-ID"/>
        </w:rPr>
        <w:t>, tidak hanya mengandalkan pemerintah akan tetapi juga menggunakan kearifan lokal seperti gotong royang bersama masyarakat dalam memitigasi bencana tanah longsor.</w:t>
      </w:r>
    </w:p>
    <w:p w14:paraId="206D6E80" w14:textId="14340AEC" w:rsidR="005A749F" w:rsidRPr="0063049A" w:rsidRDefault="00287C8D" w:rsidP="00A670BE">
      <w:pPr>
        <w:spacing w:line="360" w:lineRule="auto"/>
        <w:ind w:left="426" w:firstLine="720"/>
        <w:jc w:val="both"/>
        <w:rPr>
          <w:rFonts w:ascii="Times New Roman" w:hAnsi="Times New Roman" w:cs="Times New Roman"/>
          <w:lang w:val="id-ID"/>
        </w:rPr>
      </w:pPr>
      <w:r w:rsidRPr="0063049A">
        <w:rPr>
          <w:rFonts w:ascii="Times New Roman" w:hAnsi="Times New Roman" w:cs="Times New Roman"/>
          <w:lang w:val="id-ID"/>
        </w:rPr>
        <w:t>N</w:t>
      </w:r>
      <w:r w:rsidR="005A749F" w:rsidRPr="0063049A">
        <w:rPr>
          <w:rFonts w:ascii="Times New Roman" w:hAnsi="Times New Roman" w:cs="Times New Roman"/>
        </w:rPr>
        <w:t>arasumber yang akan dituju adala</w:t>
      </w:r>
      <w:r w:rsidR="005A749F" w:rsidRPr="0063049A">
        <w:rPr>
          <w:rFonts w:ascii="Times New Roman" w:hAnsi="Times New Roman" w:cs="Times New Roman"/>
          <w:lang w:val="id-ID"/>
        </w:rPr>
        <w:t>h</w:t>
      </w:r>
      <w:r w:rsidR="005A749F" w:rsidRPr="0063049A">
        <w:rPr>
          <w:rFonts w:ascii="Times New Roman" w:hAnsi="Times New Roman" w:cs="Times New Roman"/>
        </w:rPr>
        <w:t xml:space="preserve"> </w:t>
      </w:r>
      <w:r w:rsidR="005A749F" w:rsidRPr="0063049A">
        <w:rPr>
          <w:rFonts w:ascii="Times New Roman" w:hAnsi="Times New Roman" w:cs="Times New Roman"/>
          <w:lang w:val="id-ID"/>
        </w:rPr>
        <w:t>J</w:t>
      </w:r>
      <w:r w:rsidR="005A749F" w:rsidRPr="0063049A">
        <w:rPr>
          <w:rFonts w:ascii="Times New Roman" w:hAnsi="Times New Roman" w:cs="Times New Roman"/>
        </w:rPr>
        <w:t>unaedi</w:t>
      </w:r>
      <w:r w:rsidR="005A749F" w:rsidRPr="0063049A">
        <w:rPr>
          <w:rFonts w:ascii="Times New Roman" w:hAnsi="Times New Roman" w:cs="Times New Roman"/>
          <w:lang w:val="id-ID"/>
        </w:rPr>
        <w:t xml:space="preserve"> selaku kasi pencegahan BPBD Kabupaten Banjarnegara</w:t>
      </w:r>
      <w:r w:rsidR="005A749F" w:rsidRPr="0063049A">
        <w:rPr>
          <w:rFonts w:ascii="Times New Roman" w:hAnsi="Times New Roman" w:cs="Times New Roman"/>
        </w:rPr>
        <w:t>,</w:t>
      </w:r>
      <w:r w:rsidR="005A749F" w:rsidRPr="0063049A">
        <w:rPr>
          <w:rFonts w:ascii="Times New Roman" w:hAnsi="Times New Roman" w:cs="Times New Roman"/>
          <w:lang w:val="id-ID"/>
        </w:rPr>
        <w:t xml:space="preserve"> </w:t>
      </w:r>
      <w:r w:rsidR="005A749F" w:rsidRPr="0063049A">
        <w:rPr>
          <w:rFonts w:ascii="Times New Roman" w:hAnsi="Times New Roman" w:cs="Times New Roman"/>
        </w:rPr>
        <w:t>Kahono</w:t>
      </w:r>
      <w:r w:rsidR="005A749F" w:rsidRPr="0063049A">
        <w:rPr>
          <w:rFonts w:ascii="Times New Roman" w:hAnsi="Times New Roman" w:cs="Times New Roman"/>
          <w:lang w:val="id-ID"/>
        </w:rPr>
        <w:t xml:space="preserve"> selaku kepala desa Sirongge</w:t>
      </w:r>
      <w:r w:rsidR="005A749F" w:rsidRPr="0063049A">
        <w:rPr>
          <w:rFonts w:ascii="Times New Roman" w:hAnsi="Times New Roman" w:cs="Times New Roman"/>
        </w:rPr>
        <w:t>, Mardianto</w:t>
      </w:r>
      <w:r w:rsidR="005A749F" w:rsidRPr="0063049A">
        <w:rPr>
          <w:rFonts w:ascii="Times New Roman" w:hAnsi="Times New Roman" w:cs="Times New Roman"/>
          <w:lang w:val="id-ID"/>
        </w:rPr>
        <w:t xml:space="preserve"> selaku sekertaris desa Sirongge</w:t>
      </w:r>
      <w:r w:rsidR="005A749F" w:rsidRPr="0063049A">
        <w:rPr>
          <w:rFonts w:ascii="Times New Roman" w:hAnsi="Times New Roman" w:cs="Times New Roman"/>
        </w:rPr>
        <w:t>,</w:t>
      </w:r>
      <w:r w:rsidR="005A749F" w:rsidRPr="0063049A">
        <w:rPr>
          <w:rFonts w:ascii="Times New Roman" w:hAnsi="Times New Roman" w:cs="Times New Roman"/>
          <w:lang w:val="id-ID"/>
        </w:rPr>
        <w:t xml:space="preserve"> </w:t>
      </w:r>
      <w:r w:rsidR="005A749F" w:rsidRPr="0063049A">
        <w:rPr>
          <w:rFonts w:ascii="Times New Roman" w:hAnsi="Times New Roman" w:cs="Times New Roman"/>
        </w:rPr>
        <w:t>Subur dan Dirto</w:t>
      </w:r>
      <w:r w:rsidR="003A4716" w:rsidRPr="0063049A">
        <w:rPr>
          <w:rFonts w:ascii="Times New Roman" w:hAnsi="Times New Roman" w:cs="Times New Roman"/>
          <w:lang w:val="id-ID"/>
        </w:rPr>
        <w:t xml:space="preserve"> selaku pengurus relawan DESTANA D</w:t>
      </w:r>
      <w:r w:rsidR="005A749F" w:rsidRPr="0063049A">
        <w:rPr>
          <w:rFonts w:ascii="Times New Roman" w:hAnsi="Times New Roman" w:cs="Times New Roman"/>
          <w:lang w:val="id-ID"/>
        </w:rPr>
        <w:t>esa Sirongge dan menggunakan data sekunder berupa penelitian terdahulu dan data-data pendukung dari data primer</w:t>
      </w:r>
      <w:r w:rsidR="000F5C0E" w:rsidRPr="0063049A">
        <w:rPr>
          <w:rFonts w:ascii="Times New Roman" w:hAnsi="Times New Roman" w:cs="Times New Roman"/>
          <w:lang w:val="id-ID"/>
        </w:rPr>
        <w:t xml:space="preserve"> yaitu berupa dokumentasi berupa foto-foto yang </w:t>
      </w:r>
      <w:r w:rsidR="000F5C0E" w:rsidRPr="0063049A">
        <w:rPr>
          <w:rFonts w:ascii="Times New Roman" w:hAnsi="Times New Roman" w:cs="Times New Roman"/>
          <w:lang w:val="id-ID"/>
        </w:rPr>
        <w:lastRenderedPageBreak/>
        <w:t xml:space="preserve">diperoleh dari lapangan. </w:t>
      </w:r>
      <w:r w:rsidR="005A749F" w:rsidRPr="0063049A">
        <w:rPr>
          <w:rFonts w:ascii="Times New Roman" w:hAnsi="Times New Roman" w:cs="Times New Roman"/>
          <w:lang w:val="id-ID"/>
        </w:rPr>
        <w:t>Peneliti akan memberikan penjelasan tentang kemampuan mitigasi bencana tanah longsor berbasis Desa Tangguh Bencana untuk mengurangi risiko yang akan terjadi ketika terjadi bencana tanah longsor,</w:t>
      </w:r>
      <w:r w:rsidR="005A749F" w:rsidRPr="0063049A">
        <w:rPr>
          <w:rFonts w:ascii="Times New Roman" w:hAnsi="Times New Roman" w:cs="Times New Roman"/>
          <w:lang w:val="en-GB"/>
        </w:rPr>
        <w:t xml:space="preserve"> </w:t>
      </w:r>
      <w:r w:rsidR="005A749F" w:rsidRPr="0063049A">
        <w:rPr>
          <w:rFonts w:ascii="Times New Roman" w:hAnsi="Times New Roman" w:cs="Times New Roman"/>
          <w:lang w:val="id-ID"/>
        </w:rPr>
        <w:t>dalam hal ini peneliti menggunakan  dasar dari teori (Rahman,2015) terkait mitigasi non struktural  meliputi:</w:t>
      </w:r>
    </w:p>
    <w:p w14:paraId="2134D907" w14:textId="77777777" w:rsidR="005A749F" w:rsidRPr="0063049A" w:rsidRDefault="005A749F" w:rsidP="00AF046B">
      <w:pPr>
        <w:pStyle w:val="ListParagraph"/>
        <w:numPr>
          <w:ilvl w:val="0"/>
          <w:numId w:val="6"/>
        </w:numPr>
        <w:spacing w:line="360" w:lineRule="auto"/>
        <w:jc w:val="both"/>
        <w:rPr>
          <w:rFonts w:ascii="Times New Roman" w:hAnsi="Times New Roman" w:cs="Times New Roman"/>
          <w:lang w:val="id-ID"/>
        </w:rPr>
      </w:pPr>
      <w:r w:rsidRPr="0063049A">
        <w:rPr>
          <w:rFonts w:ascii="Times New Roman" w:hAnsi="Times New Roman" w:cs="Times New Roman"/>
          <w:lang w:val="id-ID"/>
        </w:rPr>
        <w:t>Pemberian informasi,</w:t>
      </w:r>
      <w:r w:rsidRPr="0063049A">
        <w:rPr>
          <w:rFonts w:ascii="Times New Roman" w:hAnsi="Times New Roman" w:cs="Times New Roman"/>
          <w:lang w:val="en-GB"/>
        </w:rPr>
        <w:t xml:space="preserve"> </w:t>
      </w:r>
      <w:r w:rsidRPr="0063049A">
        <w:rPr>
          <w:rFonts w:ascii="Times New Roman" w:hAnsi="Times New Roman" w:cs="Times New Roman"/>
          <w:lang w:val="id-ID"/>
        </w:rPr>
        <w:t>adalah bentuk edukasi pemahaman kebencanaan masrakat melalui media perantara</w:t>
      </w:r>
      <w:r w:rsidRPr="0063049A">
        <w:rPr>
          <w:rFonts w:ascii="Times New Roman" w:hAnsi="Times New Roman" w:cs="Times New Roman"/>
          <w:lang w:val="en-GB"/>
        </w:rPr>
        <w:t>.</w:t>
      </w:r>
    </w:p>
    <w:p w14:paraId="0376A1B0" w14:textId="77777777" w:rsidR="005A749F" w:rsidRPr="0063049A" w:rsidRDefault="005A749F" w:rsidP="00AF046B">
      <w:pPr>
        <w:pStyle w:val="ListParagraph"/>
        <w:numPr>
          <w:ilvl w:val="0"/>
          <w:numId w:val="6"/>
        </w:numPr>
        <w:spacing w:line="360" w:lineRule="auto"/>
        <w:jc w:val="both"/>
        <w:rPr>
          <w:rFonts w:ascii="Times New Roman" w:hAnsi="Times New Roman" w:cs="Times New Roman"/>
          <w:lang w:val="id-ID"/>
        </w:rPr>
      </w:pPr>
      <w:r w:rsidRPr="0063049A">
        <w:rPr>
          <w:rFonts w:ascii="Times New Roman" w:hAnsi="Times New Roman" w:cs="Times New Roman"/>
          <w:lang w:val="id-ID"/>
        </w:rPr>
        <w:t>Sosialisasi, bentuk edukasi pemahaman masyarakat tentang kebencanaan secara langsung</w:t>
      </w:r>
      <w:r w:rsidRPr="0063049A">
        <w:rPr>
          <w:rFonts w:ascii="Times New Roman" w:hAnsi="Times New Roman" w:cs="Times New Roman"/>
          <w:lang w:val="en-GB"/>
        </w:rPr>
        <w:t>.</w:t>
      </w:r>
    </w:p>
    <w:p w14:paraId="4E128882" w14:textId="50CBF359" w:rsidR="00A670BE" w:rsidRPr="0063049A" w:rsidRDefault="005A749F" w:rsidP="00A670BE">
      <w:pPr>
        <w:pStyle w:val="ListParagraph"/>
        <w:numPr>
          <w:ilvl w:val="0"/>
          <w:numId w:val="6"/>
        </w:numPr>
        <w:spacing w:line="360" w:lineRule="auto"/>
        <w:jc w:val="both"/>
        <w:rPr>
          <w:rFonts w:ascii="Times New Roman" w:hAnsi="Times New Roman" w:cs="Times New Roman"/>
          <w:lang w:val="id-ID"/>
        </w:rPr>
      </w:pPr>
      <w:r w:rsidRPr="0063049A">
        <w:rPr>
          <w:rFonts w:ascii="Times New Roman" w:hAnsi="Times New Roman" w:cs="Times New Roman"/>
          <w:lang w:val="id-ID"/>
        </w:rPr>
        <w:t>Simulasi dan Pelatihan kebencanaan,</w:t>
      </w:r>
      <w:r w:rsidRPr="0063049A">
        <w:rPr>
          <w:rFonts w:ascii="Times New Roman" w:hAnsi="Times New Roman" w:cs="Times New Roman"/>
          <w:lang w:val="en-GB"/>
        </w:rPr>
        <w:t xml:space="preserve"> </w:t>
      </w:r>
      <w:r w:rsidRPr="0063049A">
        <w:rPr>
          <w:rFonts w:ascii="Times New Roman" w:hAnsi="Times New Roman" w:cs="Times New Roman"/>
          <w:lang w:val="id-ID"/>
        </w:rPr>
        <w:t>terkait simulasi bencana atau kegiatan tingkat lanjut dari pemberian informasi kearah pemahaman masyarakat yang diaplikasikan dalam bentuk praktik kebencanan</w:t>
      </w:r>
      <w:r w:rsidRPr="0063049A">
        <w:rPr>
          <w:rFonts w:ascii="Times New Roman" w:hAnsi="Times New Roman" w:cs="Times New Roman"/>
          <w:lang w:val="en-GB"/>
        </w:rPr>
        <w:t>.</w:t>
      </w:r>
    </w:p>
    <w:p w14:paraId="23008FA4" w14:textId="105517AE" w:rsidR="00A670BE" w:rsidRPr="0063049A" w:rsidRDefault="00A670BE" w:rsidP="00A670BE">
      <w:pPr>
        <w:pStyle w:val="ListParagraph"/>
        <w:numPr>
          <w:ilvl w:val="0"/>
          <w:numId w:val="36"/>
        </w:numPr>
        <w:spacing w:line="360" w:lineRule="auto"/>
        <w:ind w:left="426"/>
        <w:jc w:val="both"/>
        <w:rPr>
          <w:rFonts w:ascii="Times New Roman" w:hAnsi="Times New Roman" w:cs="Times New Roman"/>
          <w:lang w:val="id-ID"/>
        </w:rPr>
      </w:pPr>
      <w:r w:rsidRPr="0063049A">
        <w:rPr>
          <w:rFonts w:ascii="Times New Roman" w:hAnsi="Times New Roman" w:cs="Times New Roman"/>
          <w:b/>
          <w:lang w:val="id-ID"/>
        </w:rPr>
        <w:t>Literature Riview</w:t>
      </w:r>
    </w:p>
    <w:p w14:paraId="219C3189" w14:textId="46B24922" w:rsidR="00A670BE" w:rsidRPr="0063049A" w:rsidRDefault="00A670BE" w:rsidP="00A670BE">
      <w:pPr>
        <w:spacing w:after="0" w:line="360" w:lineRule="auto"/>
        <w:ind w:left="426" w:firstLine="720"/>
        <w:jc w:val="both"/>
        <w:rPr>
          <w:rFonts w:ascii="Times New Roman" w:hAnsi="Times New Roman" w:cs="Times New Roman"/>
          <w:lang w:val="id-ID"/>
        </w:rPr>
      </w:pPr>
      <w:r w:rsidRPr="0063049A">
        <w:rPr>
          <w:rFonts w:ascii="Times New Roman" w:hAnsi="Times New Roman" w:cs="Times New Roman"/>
          <w:lang w:val="id-ID"/>
        </w:rPr>
        <w:t>P</w:t>
      </w:r>
      <w:r w:rsidRPr="0063049A">
        <w:rPr>
          <w:rFonts w:ascii="Times New Roman" w:hAnsi="Times New Roman" w:cs="Times New Roman"/>
          <w:lang w:val="en-ID"/>
        </w:rPr>
        <w:t>eneliti me</w:t>
      </w:r>
      <w:r w:rsidRPr="0063049A">
        <w:rPr>
          <w:rFonts w:ascii="Times New Roman" w:hAnsi="Times New Roman" w:cs="Times New Roman"/>
          <w:lang w:val="id-ID"/>
        </w:rPr>
        <w:t>mberikan</w:t>
      </w:r>
      <w:r w:rsidRPr="0063049A">
        <w:rPr>
          <w:rFonts w:ascii="Times New Roman" w:hAnsi="Times New Roman" w:cs="Times New Roman"/>
          <w:lang w:val="en-ID"/>
        </w:rPr>
        <w:t xml:space="preserve"> ringkasan hasil</w:t>
      </w:r>
      <w:r w:rsidRPr="0063049A">
        <w:rPr>
          <w:rFonts w:ascii="Times New Roman" w:hAnsi="Times New Roman" w:cs="Times New Roman"/>
          <w:lang w:val="id-ID"/>
        </w:rPr>
        <w:t xml:space="preserve"> studi terdahulu yang berkaitan dengan Desa Tangguh bencana bahwa mitigasi bencana terbagi menjadi dua aspek yaitu aspek fisik berupa mitigasi terhadap kondisi alam dan struktural kemudian aspek sosial berupa peningkatan sumberdaya mayarakat </w:t>
      </w:r>
      <w:r w:rsidRPr="0063049A">
        <w:rPr>
          <w:rFonts w:ascii="Times New Roman" w:hAnsi="Times New Roman" w:cs="Times New Roman"/>
        </w:rPr>
        <w:fldChar w:fldCharType="begin" w:fldLock="1"/>
      </w:r>
      <w:r w:rsidRPr="0063049A">
        <w:rPr>
          <w:rFonts w:ascii="Times New Roman" w:hAnsi="Times New Roman" w:cs="Times New Roman"/>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approach.","author":[{"dropping-particle":"","family":"Nursa’ban","given":"Muhammad","non-dropping-particle":"","parse-names":false,"suffix":""}],"container-title":"Acta Universitatis Agriculturae et Silviculturae Mendelianae Brunensis","id":"ITEM-1","issue":"9","issued":{"date-parts":[["2015"]]},"page":"1689-1699","title":"IDENTIFIKASI KERENTANAN DAN SEBARAN LONGSOR LAHAN SEBAGAI UPAYA MITIGASI BENCANA DI KECAMATAN BENER KABUPATEN PURWOREJO","type":"article-journal","volume":"53"},"uris":["http://www.mendeley.com/documents/?uuid=0b6cca97-29ee-4fd8-8a25-4d65079cdbbf"]}],"mendeley":{"formattedCitation":"(Nursa’ban, 2015)","plainTextFormattedCitation":"(Nursa’ban, 2015)","previouslyFormattedCitation":"(Nursa’ban, 2015)"},"properties":{"noteIndex":0},"schema":"https://github.com/citation-style-language/schema/raw/master/csl-citation.json"}</w:instrText>
      </w:r>
      <w:r w:rsidRPr="0063049A">
        <w:rPr>
          <w:rFonts w:ascii="Times New Roman" w:hAnsi="Times New Roman" w:cs="Times New Roman"/>
        </w:rPr>
        <w:fldChar w:fldCharType="separate"/>
      </w:r>
      <w:r w:rsidRPr="0063049A">
        <w:rPr>
          <w:rFonts w:ascii="Times New Roman" w:hAnsi="Times New Roman" w:cs="Times New Roman"/>
          <w:noProof/>
        </w:rPr>
        <w:t>(Nursa’ban, 2015)</w:t>
      </w:r>
      <w:r w:rsidRPr="0063049A">
        <w:rPr>
          <w:rFonts w:ascii="Times New Roman" w:hAnsi="Times New Roman" w:cs="Times New Roman"/>
        </w:rPr>
        <w:fldChar w:fldCharType="end"/>
      </w:r>
      <w:r w:rsidRPr="0063049A">
        <w:rPr>
          <w:rFonts w:ascii="Times New Roman" w:hAnsi="Times New Roman" w:cs="Times New Roman"/>
          <w:lang w:val="id-ID"/>
        </w:rPr>
        <w:t xml:space="preserve">. Program mitigasi bencana dilaksanakan oleh desa atau kecamatan agar masyarakat siap dalam menghadapi bencana </w:t>
      </w:r>
      <w:r w:rsidRPr="0063049A">
        <w:rPr>
          <w:rFonts w:ascii="Times New Roman" w:hAnsi="Times New Roman" w:cs="Times New Roman"/>
          <w:color w:val="000000"/>
          <w:lang w:val="id-ID"/>
        </w:rPr>
        <w:t xml:space="preserve"> </w:t>
      </w:r>
      <w:r w:rsidRPr="0063049A">
        <w:rPr>
          <w:rFonts w:ascii="Times New Roman" w:hAnsi="Times New Roman" w:cs="Times New Roman"/>
          <w:color w:val="000000"/>
        </w:rPr>
        <w:fldChar w:fldCharType="begin" w:fldLock="1"/>
      </w:r>
      <w:r w:rsidRPr="0063049A">
        <w:rPr>
          <w:rFonts w:ascii="Times New Roman" w:hAnsi="Times New Roman" w:cs="Times New Roman"/>
          <w:color w:val="000000"/>
        </w:rPr>
        <w:instrText>ADDIN CSL_CITATION {"citationItems":[{"id":"ITEM-1","itemData":{"abstract":"Penelitian ini bertujuan mengetahui bagaimana partisipasi masyarakat Desa Teluk Bakau dalam Program Desa Tangguh Bencana dan mengetahui tingkat ancaman, kerentanan serta kemampuan dalam menangani bencana. Metode penelitian ini menggunakan metode kualitatif. Lokasi di Desa Teluk Bakau Kecamatan Gunung Kijang, Kabupaten Bintan. Penelitian ini menggunakan teknik pengumpulan data secara observasi, dokumentasi wawancara yang dapat menjawab beberapa pertanyaan mengenai partisipasi masyarakat Desa Teluk Bakau mengenai proses awal terbentuknya partisipasi, tingkat kesadaran masyarakat terhadap potensi ancaman bencana, Institusional masyarakat dalam membentuk Desa Tangguh Bencana serta keberhasilan dari program ini. Hasil penelitian ini menunjukkan bahwa partisipasi masyarakat dalam program Desa Tangguh Bencana tergolong baik karena program-program yang dijalankan oleh Desa Tangguh Bencana ini diikuti oleh masyarakat hanya saja masih bergantung kepada pemerintah yang menyebabkan terhambatnya program yang mengedepankan partisipasi masyarakat itu sendiri. Kata","author":[{"dropping-particle":"","family":"Noza","given":"Nurtiana","non-dropping-particle":"","parse-names":false,"suffix":""},{"dropping-particle":"","family":"Adiputra","given":"Yudhanto Satyagraha","non-dropping-particle":"","parse-names":false,"suffix":""},{"dropping-particle":"","family":"Handrisal","given":"","non-dropping-particle":"","parse-names":false,"suffix":""}],"id":"ITEM-1","issued":{"date-parts":[["2017"]]},"page":"1-15","title":"Partisipasi Masyarakat Dalam Program Desa Tangguh Bencana Di Desa Teluk Bakau Kabupaten Bintan","type":"article-journal"},"uris":["http://www.mendeley.com/documents/?uuid=3b43b59e-5678-4ea8-935c-8fdc90c5797f"]}],"mendeley":{"formattedCitation":"(Noza et al., 2017)","plainTextFormattedCitation":"(Noza et al., 2017)","previouslyFormattedCitation":"(Noza et al., 2017)"},"properties":{"noteIndex":0},"schema":"https://github.com/citation-style-language/schema/raw/master/csl-citation.json"}</w:instrText>
      </w:r>
      <w:r w:rsidRPr="0063049A">
        <w:rPr>
          <w:rFonts w:ascii="Times New Roman" w:hAnsi="Times New Roman" w:cs="Times New Roman"/>
          <w:color w:val="000000"/>
        </w:rPr>
        <w:fldChar w:fldCharType="separate"/>
      </w:r>
      <w:r w:rsidRPr="0063049A">
        <w:rPr>
          <w:rFonts w:ascii="Times New Roman" w:hAnsi="Times New Roman" w:cs="Times New Roman"/>
          <w:noProof/>
          <w:color w:val="000000"/>
        </w:rPr>
        <w:t>(Noza et al., 2017)</w:t>
      </w:r>
      <w:r w:rsidRPr="0063049A">
        <w:rPr>
          <w:rFonts w:ascii="Times New Roman" w:hAnsi="Times New Roman" w:cs="Times New Roman"/>
          <w:color w:val="000000"/>
        </w:rPr>
        <w:fldChar w:fldCharType="end"/>
      </w:r>
      <w:r w:rsidRPr="0063049A">
        <w:rPr>
          <w:rFonts w:ascii="Times New Roman" w:hAnsi="Times New Roman" w:cs="Times New Roman"/>
          <w:lang w:val="id-ID"/>
        </w:rPr>
        <w:t>.</w:t>
      </w:r>
      <w:r w:rsidRPr="0063049A">
        <w:rPr>
          <w:rFonts w:ascii="Times New Roman" w:hAnsi="Times New Roman" w:cs="Times New Roman"/>
          <w:lang w:val="en-GB"/>
        </w:rPr>
        <w:t xml:space="preserve"> </w:t>
      </w:r>
      <w:r w:rsidRPr="0063049A">
        <w:rPr>
          <w:rFonts w:ascii="Times New Roman" w:hAnsi="Times New Roman" w:cs="Times New Roman"/>
          <w:lang w:val="id-ID"/>
        </w:rPr>
        <w:t>Konsep kesiapsiagaan tersebut dilakukan dengan meneliti kapasitas dan kemampuan desa</w:t>
      </w:r>
      <w:r w:rsidRPr="0063049A">
        <w:rPr>
          <w:rFonts w:ascii="Times New Roman" w:hAnsi="Times New Roman" w:cs="Times New Roman"/>
          <w:color w:val="222222"/>
          <w:shd w:val="clear" w:color="auto" w:fill="FFFFFF"/>
          <w:lang w:val="id-ID"/>
        </w:rPr>
        <w:t xml:space="preserve"> </w:t>
      </w:r>
      <w:r w:rsidRPr="0063049A">
        <w:rPr>
          <w:rFonts w:ascii="Times New Roman" w:hAnsi="Times New Roman" w:cs="Times New Roman"/>
          <w:bCs/>
        </w:rPr>
        <w:fldChar w:fldCharType="begin" w:fldLock="1"/>
      </w:r>
      <w:r w:rsidRPr="0063049A">
        <w:rPr>
          <w:rFonts w:ascii="Times New Roman" w:hAnsi="Times New Roman" w:cs="Times New Roman"/>
          <w:bCs/>
        </w:rPr>
        <w:instrText>ADDIN CSL_CITATION {"citationItems":[{"id":"ITEM-1","itemData":{"ISBN":"978-0822960614","abstract":"In the wake of severe climatic events and terrorist acts, and the emergence of dangerous technologies, communities, nations, and global organizations have diligently sought to create strategies to prepare for such events. Designing Resilience presents case studies of extreme events and analyzes the ability of affected individuals, institutions, governments, and technological systems to cope with disaster.","author":[{"dropping-particle":"","family":"Comfort","given":"Louise K.","non-dropping-particle":"","parse-names":false,"suffix":""},{"dropping-particle":"","family":"Oh","given":"Namkyung","non-dropping-particle":"","parse-names":false,"suffix":""},{"dropping-particle":"","family":"Ertan","given":"Gunes","non-dropping-particle":"","parse-names":false,"suffix":""},{"dropping-particle":"","family":"Scheinert","given":"Steve","non-dropping-particle":"","parse-names":false,"suffix":""}],"container-title":"Designing Resilience: Preparing for Extreme Events","id":"ITEM-1","issue":"August 2015","issued":{"date-parts":[["2010"]]},"page":"384","title":"Designing adaptive systems for disaster mitigation and response: The role of structure","type":"article-journal"},"uris":["http://www.mendeley.com/documents/?uuid=ba9cda26-de3a-4f77-a762-ed054f57c1b1"]}],"mendeley":{"formattedCitation":"(Comfort et al., 2010)","plainTextFormattedCitation":"(Comfort et al., 2010)","previouslyFormattedCitation":"(Comfort et al., 2010)"},"properties":{"noteIndex":0},"schema":"https://github.com/citation-style-language/schema/raw/master/csl-citation.json"}</w:instrText>
      </w:r>
      <w:r w:rsidRPr="0063049A">
        <w:rPr>
          <w:rFonts w:ascii="Times New Roman" w:hAnsi="Times New Roman" w:cs="Times New Roman"/>
          <w:bCs/>
        </w:rPr>
        <w:fldChar w:fldCharType="separate"/>
      </w:r>
      <w:r w:rsidRPr="0063049A">
        <w:rPr>
          <w:rFonts w:ascii="Times New Roman" w:hAnsi="Times New Roman" w:cs="Times New Roman"/>
          <w:bCs/>
          <w:noProof/>
        </w:rPr>
        <w:t>(Comfort et al., 2010)</w:t>
      </w:r>
      <w:r w:rsidRPr="0063049A">
        <w:rPr>
          <w:rFonts w:ascii="Times New Roman" w:hAnsi="Times New Roman" w:cs="Times New Roman"/>
          <w:bCs/>
        </w:rPr>
        <w:fldChar w:fldCharType="end"/>
      </w:r>
      <w:r w:rsidRPr="0063049A">
        <w:rPr>
          <w:rFonts w:ascii="Times New Roman" w:hAnsi="Times New Roman" w:cs="Times New Roman"/>
          <w:lang w:val="id-ID"/>
        </w:rPr>
        <w:t>.</w:t>
      </w:r>
      <w:r w:rsidRPr="0063049A">
        <w:rPr>
          <w:rFonts w:ascii="Times New Roman" w:hAnsi="Times New Roman" w:cs="Times New Roman"/>
          <w:lang w:val="en-GB"/>
        </w:rPr>
        <w:t xml:space="preserve"> </w:t>
      </w:r>
      <w:r w:rsidRPr="0063049A">
        <w:rPr>
          <w:rFonts w:ascii="Times New Roman" w:hAnsi="Times New Roman" w:cs="Times New Roman"/>
          <w:lang w:val="id-ID"/>
        </w:rPr>
        <w:t xml:space="preserve">Pemerintah desa juga perlu menganalisis ancaman bencana di daerahnya </w:t>
      </w:r>
      <w:r w:rsidRPr="0063049A">
        <w:rPr>
          <w:rFonts w:ascii="Times New Roman" w:hAnsi="Times New Roman" w:cs="Times New Roman"/>
          <w:color w:val="222222"/>
          <w:shd w:val="clear" w:color="auto" w:fill="FFFFFF"/>
        </w:rPr>
        <w:fldChar w:fldCharType="begin" w:fldLock="1"/>
      </w:r>
      <w:r w:rsidRPr="0063049A">
        <w:rPr>
          <w:rFonts w:ascii="Times New Roman" w:hAnsi="Times New Roman" w:cs="Times New Roman"/>
          <w:color w:val="222222"/>
          <w:shd w:val="clear" w:color="auto" w:fill="FFFFFF"/>
        </w:rPr>
        <w:instrText>ADDIN CSL_CITATION {"citationItems":[{"id":"ITEM-1","itemData":{"abstract":"Dalam rangka mewujudkan desa tangguh bencana yang memiliki kapabilitas dalam manajemen bencana, diperlukan pengembangan kapasitas kelembagaan yang memadai. Kabupaten Garut sebagai salah satu “minimarket” bencana di Indonesia harus mampu membangun kapasitas kelembagaan Desa Tangguh Bencana agar masyarakat ditingkat desa mampu melakukan manajemen bencana dalam menghadapi potensi bencana serta mampu untuk meminimalisasi potensi kerugian yang diakibatkan oleh bencana. Peningkatan kapasitas desa tangguh bencana mengandung pemahaman tentang berbagai upaya untuk meningkatkan kemampuan destana dalam mengelola bencana dari tahapan pra-tanggap darurat hingga tindakan pasca bencana. Penelitian ini bertujuan untuk mendeskripsikan serta menganalisis pengembangan kapasitas kelembagaan Desa Tangguh Bencana di Desa Pasawahan Kecamatan Tarogong Kaler Kabupaten Garut serta faktor pendorong dan penghambatnya. Penelitian ini menggunakan metode penelitian kualitatif dengan pendekatan deskriptif. Fokus penelitian yakni pengembangan kapasitas kelembagaan desa tangguh bencana di Desa Pasawahan Kecamatan Tarorong Kaler Kabupaten Garut. Hasil penelitian ini adalah pengembangan kapasitas kelembagaan Desa Tangguh Bencana (Destana) di Desa Pasawahan Kecamatan Tarogong Kaler Kabupaten Garut belum maksimal berdasarkan hambatannya yakni belum adanya kegiatan peningkatan pemberdayaan masyarakat lokal seperti pendidikan dan pelatihan kebencanaan, minimnya kesadaran masyarakat akan pentingnya membangun kapasitas diri dalam menghadapi bencana serta belum adanya sarana pendukung.Adapun saran dari penelitian ini sebaiknya pemerintah daerah Kabupaten Garut memberikan dukungan yang lebih kepada desa Pasawahan baik dalam segi manajemen dan sarana guna mempercepat terciptanya desa Pasawahan yang dijadikan salah satu Desa Tangguh Bencana. Kemudian juga pihak desa harus mampu membangun kesadaran masyarakat terhadap Kata.","author":[{"dropping-particle":"","family":"Buchari","given":"Ahmad","non-dropping-particle":"","parse-names":false,"suffix":""},{"dropping-particle":"","family":"Santoso","given":"Meilanny Budiarti","non-dropping-particle":"","parse-names":false,"suffix":""},{"dropping-particle":"","family":"Marlina","given":"Nina","non-dropping-particle":"","parse-names":false,"suffix":""}],"container-title":"Jurnal Analisis Kebijakan dan Pelayanan Publik","id":"ITEM-1","issue":"1","issued":{"date-parts":[["2017"]]},"page":"1-13","title":"Pengembangan Kapasitas Kelembagaan Desa Tangguh Bencana Di Kabupaten Garut (Studi Kasus Di Desa Pasawahan kecamatan tarogong kaler)","type":"article-journal","volume":"3"},"uris":["http://www.mendeley.com/documents/?uuid=0fecd608-5f67-4c08-99eb-fa56c8c3e529"]}],"mendeley":{"formattedCitation":"(Buchari et al., 2017)","plainTextFormattedCitation":"(Buchari et al., 2017)","previouslyFormattedCitation":"(Buchari et al., 2017)"},"properties":{"noteIndex":0},"schema":"https://github.com/citation-style-language/schema/raw/master/csl-citation.json"}</w:instrText>
      </w:r>
      <w:r w:rsidRPr="0063049A">
        <w:rPr>
          <w:rFonts w:ascii="Times New Roman" w:hAnsi="Times New Roman" w:cs="Times New Roman"/>
          <w:color w:val="222222"/>
          <w:shd w:val="clear" w:color="auto" w:fill="FFFFFF"/>
        </w:rPr>
        <w:fldChar w:fldCharType="separate"/>
      </w:r>
      <w:r w:rsidRPr="0063049A">
        <w:rPr>
          <w:rFonts w:ascii="Times New Roman" w:hAnsi="Times New Roman" w:cs="Times New Roman"/>
          <w:noProof/>
          <w:color w:val="222222"/>
          <w:shd w:val="clear" w:color="auto" w:fill="FFFFFF"/>
        </w:rPr>
        <w:t>(Buchari et al., 2017)</w:t>
      </w:r>
      <w:r w:rsidRPr="0063049A">
        <w:rPr>
          <w:rFonts w:ascii="Times New Roman" w:hAnsi="Times New Roman" w:cs="Times New Roman"/>
          <w:color w:val="222222"/>
          <w:shd w:val="clear" w:color="auto" w:fill="FFFFFF"/>
        </w:rPr>
        <w:fldChar w:fldCharType="end"/>
      </w:r>
      <w:r w:rsidRPr="0063049A">
        <w:rPr>
          <w:rFonts w:ascii="Times New Roman" w:hAnsi="Times New Roman" w:cs="Times New Roman"/>
          <w:lang w:val="id-ID"/>
        </w:rPr>
        <w:t>.</w:t>
      </w:r>
    </w:p>
    <w:p w14:paraId="002515BD" w14:textId="77777777" w:rsidR="00A670BE" w:rsidRPr="0063049A" w:rsidRDefault="00A670BE" w:rsidP="00A670BE">
      <w:pPr>
        <w:spacing w:after="0" w:line="360" w:lineRule="auto"/>
        <w:ind w:left="426" w:firstLine="720"/>
        <w:jc w:val="both"/>
        <w:rPr>
          <w:rFonts w:ascii="Times New Roman" w:hAnsi="Times New Roman" w:cs="Times New Roman"/>
          <w:lang w:val="id-ID"/>
        </w:rPr>
      </w:pPr>
      <w:r w:rsidRPr="0063049A">
        <w:rPr>
          <w:rFonts w:ascii="Times New Roman" w:hAnsi="Times New Roman" w:cs="Times New Roman"/>
          <w:lang w:val="id-ID"/>
        </w:rPr>
        <w:t xml:space="preserve">Mitigasi harus di sesuaikan dengan kearifan lokal masyarakat di daerah tersebut sebagai modal sosial mirigasi bencana </w:t>
      </w:r>
      <w:r w:rsidRPr="0063049A">
        <w:rPr>
          <w:rFonts w:ascii="Times New Roman" w:hAnsi="Times New Roman" w:cs="Times New Roman"/>
          <w:noProof/>
          <w:color w:val="000000" w:themeColor="text1"/>
        </w:rPr>
        <w:t>(Permana et al., 2011</w:t>
      </w:r>
      <w:r w:rsidRPr="0063049A">
        <w:rPr>
          <w:rFonts w:ascii="Times New Roman" w:hAnsi="Times New Roman" w:cs="Times New Roman"/>
          <w:noProof/>
          <w:color w:val="000000" w:themeColor="text1"/>
          <w:lang w:val="id-ID"/>
        </w:rPr>
        <w:t>)</w:t>
      </w:r>
      <w:r w:rsidRPr="0063049A">
        <w:rPr>
          <w:rFonts w:ascii="Times New Roman" w:hAnsi="Times New Roman" w:cs="Times New Roman"/>
          <w:lang w:val="id-ID"/>
        </w:rPr>
        <w:t xml:space="preserve">. Oleh karena itu </w:t>
      </w:r>
      <w:r w:rsidRPr="0063049A">
        <w:rPr>
          <w:rFonts w:ascii="Times New Roman" w:hAnsi="Times New Roman" w:cs="Times New Roman"/>
        </w:rPr>
        <w:t xml:space="preserve">pendidikan mitigasi bencana </w:t>
      </w:r>
      <w:r w:rsidRPr="0063049A">
        <w:rPr>
          <w:rFonts w:ascii="Times New Roman" w:hAnsi="Times New Roman" w:cs="Times New Roman"/>
          <w:lang w:val="id-ID"/>
        </w:rPr>
        <w:t xml:space="preserve">sangat penting dilakasanakan untuk edukasi masyarakat </w:t>
      </w:r>
      <w:r w:rsidRPr="0063049A">
        <w:rPr>
          <w:rFonts w:ascii="Times New Roman" w:hAnsi="Times New Roman" w:cs="Times New Roman"/>
        </w:rPr>
        <w:fldChar w:fldCharType="begin" w:fldLock="1"/>
      </w:r>
      <w:r w:rsidRPr="0063049A">
        <w:rPr>
          <w:rFonts w:ascii="Times New Roman" w:hAnsi="Times New Roman" w:cs="Times New Roman"/>
        </w:rPr>
        <w:instrText>ADDIN CSL_CITATION {"citationItems":[{"id":"ITEM-1","itemData":{"DOI":"10.21831/cp.v0i2.4226","ISSN":"0216-1370","abstract":"Abstract: The Significance of Disaster Mitigation Education in Reducing Disaster Risks. More than 60% of the areas in our country are threatened by earthquakes, besides tsunamis, volcano eruptions, floods, landslides, forest fires, and biodiversity degradation. This article focuses on the mitigation of such natural disasters, especially earthquakes, tsunamis, and volcanic eruption, through the Disaster Risk Reduction (DRR) program. Up to now, there has been no technology capable of accurately predicting when earthquakes and tsunamis will occur. One effective action to anticipate them is through sustainable education and training programs for children, youths, and adults. The goals of the programs are to provide them with self-help to save their lives, encourage them to participate in the programs, and make the adults initiators in the disaster management. Thus the curriculum should be designed for learning and training to implement the DRR program and should include local wisdom. Keywords: education, mitigation, local wisdom","author":[{"dropping-particle":"","family":"Suhardjo","given":"Dradjat","non-dropping-particle":"","parse-names":false,"suffix":""}],"container-title":"Jurnal Cakrawala Pendidikan","id":"ITEM-1","issue":"2","issued":{"date-parts":[["2015"]]},"page":"174-188","title":"Arti Penting Pendidikan Mitigasi Bencana Dalam Mengurangi Resiko Bencana","type":"article-journal"},"uris":["http://www.mendeley.com/documents/?uuid=91d2c886-03ec-4c17-a9a3-3d79b8ccea72"]}],"mendeley":{"formattedCitation":"(Suhardjo, 2015)","plainTextFormattedCitation":"(Suhardjo, 2015)","previouslyFormattedCitation":"(Suhardjo, 2015)"},"properties":{"noteIndex":0},"schema":"https://github.com/citation-style-language/schema/raw/master/csl-citation.json"}</w:instrText>
      </w:r>
      <w:r w:rsidRPr="0063049A">
        <w:rPr>
          <w:rFonts w:ascii="Times New Roman" w:hAnsi="Times New Roman" w:cs="Times New Roman"/>
        </w:rPr>
        <w:fldChar w:fldCharType="separate"/>
      </w:r>
      <w:r w:rsidRPr="0063049A">
        <w:rPr>
          <w:rFonts w:ascii="Times New Roman" w:hAnsi="Times New Roman" w:cs="Times New Roman"/>
          <w:noProof/>
        </w:rPr>
        <w:t>(Suhardjo, 2015)</w:t>
      </w:r>
      <w:r w:rsidRPr="0063049A">
        <w:rPr>
          <w:rFonts w:ascii="Times New Roman" w:hAnsi="Times New Roman" w:cs="Times New Roman"/>
        </w:rPr>
        <w:fldChar w:fldCharType="end"/>
      </w:r>
      <w:r w:rsidRPr="0063049A">
        <w:rPr>
          <w:rFonts w:ascii="Times New Roman" w:hAnsi="Times New Roman" w:cs="Times New Roman"/>
          <w:lang w:val="id-ID"/>
        </w:rPr>
        <w:t xml:space="preserve">.  Salah satu caranya dengan membentuk masyarakat tangguh bencana sebagai bentuk nyata mitigasi bencana berbasis masyarakat </w:t>
      </w:r>
      <w:r w:rsidRPr="0063049A">
        <w:rPr>
          <w:rFonts w:ascii="Times New Roman" w:hAnsi="Times New Roman" w:cs="Times New Roman"/>
        </w:rPr>
        <w:t xml:space="preserve"> </w:t>
      </w:r>
      <w:r w:rsidRPr="0063049A">
        <w:rPr>
          <w:rFonts w:ascii="Times New Roman" w:hAnsi="Times New Roman" w:cs="Times New Roman"/>
        </w:rPr>
        <w:fldChar w:fldCharType="begin" w:fldLock="1"/>
      </w:r>
      <w:r w:rsidRPr="0063049A">
        <w:rPr>
          <w:rFonts w:ascii="Times New Roman" w:hAnsi="Times New Roman" w:cs="Times New Roman"/>
        </w:rPr>
        <w:instrText>ADDIN CSL_CITATION {"citationItems":[{"id":"ITEM-1","itemData":{"DOI":"10.17509/gea.v10i1.1664","ISSN":"1412-0313","abstract":"Dinamika alam sangat memberikan dampak bagi kehidupan manusia, baik bersifat menguntungkan maupun merugikan. Sifat merugikan inilah yang kemudian dikenal dengan sebutan bencana. Untuk meminimalkan risiko atau kerugian bagi manusia, perlu pengetahuan, pemahaman, kesiapsiagaan keterampilan untuk mencegah, mendeteksi dan mengantisipasi secara lebih dini tentang berbagai macam bencana atau lebih dikenal dengan istilah mitigasi bencana. Mitigasi meliputi aktivitas dan tindakan-tindakan perlindungan yang dapat diawali dari persiapan sebelum bencana itu berlangsung, menilai bahaya bencana, penanggulangan bencana, berupa penyelamatan, rehabilitasi dan relokasi. Pengetahuan, pemahaman dan keterampilan berperilaku dalam mencegah, mendeteksi, mengantisipasi bencana secara efektif dapat ditransformasikan, disosialisasikan melalui pendidikan IPS yang secara khusus membahas mengenai isu-isu masalah sosial. Penelitian ini didesain untuk mengembangkan model mitigasi bencana dalam pembelajaran IPS SMP. Hasil kegiatan penelitian yang diharapkan adalah: (1) peta kompetensi dasar IPS yang mengandung mitigasi bencana, (2) deskripsi analisis kebutuhan penyusunan model mitigasi bencana dalam pembelajaran IPS, dan (3) seperangkat model mitigasi bencana dalam pembelajaran IPS. Metode yang digunakan adalah  research and development  (penelitian dan pengembangan). Untuk mengetahui kebutuhan akan pembelajaran bencana dilakukan survei di daerah yang rawan bencana yaitu Pangandaran (gempa dan tsunami), Sukabumi (gempa dan tsunami), Dayeuhkolot (Banjir), Lembang (longsor dan gunungapi), Cirebon (angin topan). Sampel terdiri dari 10 orang kepala sekolah, 10 dewan sekolah, 40 orang guru dan 81 orang siswa. Data diolah secara kuantitatif, untuk kemudian diinterpretasi sesuai dengan tujuan penelitian. Model pembelajaran terpadu merupakan model implementasi kurikulum IPS yang dianjurkan untuk diaplikasikan di SMP khususnya untuk mengajarkan tema mitigasi bencana. Adapun metode pembelajaran yang paling tepat diterapkan adalah melalui metode  Cooperative learning  dan  problem solving , di samping metode lainnya seperti diskusi, simulasi dan demonstrasi. Media pembelajaran yang dianggap efektif adalah film, gambar dan peta, sedangkan evaluasi pembelajaran dapat dipadukan antara  test , portofolio dan  performance . Selain itu, model pembelajaran mitigasi bencana dalam pelatihan, penataran guru dan  refreshing  guru terhadap materi IPS kebencanaan perlu diberikan sebelum disosialisasikan pad…","author":[{"dropping-particle":"","family":"Maryani","given":"Enok","non-dropping-particle":"","parse-names":false,"suffix":""}],"container-title":"Jurnal Geografi Gea","id":"ITEM-1","issue":"1","issued":{"date-parts":[["2016"]]},"title":"Model Pembelajaran Mitigasi Bencana Dalam Ilmu Pengetahuan Sosial Di Sekolah Menengah Pertama","type":"article-journal","volume":"10"},"uris":["http://www.mendeley.com/documents/?uuid=d5b5ea98-dc10-4c07-9077-7065193c7f2d"]}],"mendeley":{"formattedCitation":"(Maryani, 2016)","plainTextFormattedCitation":"(Maryani, 2016)","previouslyFormattedCitation":"(Maryani, 2016)"},"properties":{"noteIndex":0},"schema":"https://github.com/citation-style-language/schema/raw/master/csl-citation.json"}</w:instrText>
      </w:r>
      <w:r w:rsidRPr="0063049A">
        <w:rPr>
          <w:rFonts w:ascii="Times New Roman" w:hAnsi="Times New Roman" w:cs="Times New Roman"/>
        </w:rPr>
        <w:fldChar w:fldCharType="separate"/>
      </w:r>
      <w:r w:rsidRPr="0063049A">
        <w:rPr>
          <w:rFonts w:ascii="Times New Roman" w:hAnsi="Times New Roman" w:cs="Times New Roman"/>
          <w:noProof/>
        </w:rPr>
        <w:t>(Maryani, 2016)</w:t>
      </w:r>
      <w:r w:rsidRPr="0063049A">
        <w:rPr>
          <w:rFonts w:ascii="Times New Roman" w:hAnsi="Times New Roman" w:cs="Times New Roman"/>
        </w:rPr>
        <w:fldChar w:fldCharType="end"/>
      </w:r>
      <w:r w:rsidRPr="0063049A">
        <w:rPr>
          <w:rFonts w:ascii="Times New Roman" w:hAnsi="Times New Roman" w:cs="Times New Roman"/>
          <w:lang w:val="id-ID"/>
        </w:rPr>
        <w:t xml:space="preserve">. Setelah ada edukasi kebencanaan masyarakat di berikan partisipasi untuk mengelola kegiatatan mitigasi bencana secara mandiri </w:t>
      </w:r>
      <w:r w:rsidRPr="0063049A">
        <w:rPr>
          <w:rFonts w:ascii="Times New Roman" w:hAnsi="Times New Roman" w:cs="Times New Roman"/>
          <w:i/>
          <w:iCs/>
        </w:rPr>
        <w:fldChar w:fldCharType="begin" w:fldLock="1"/>
      </w:r>
      <w:r w:rsidRPr="0063049A">
        <w:rPr>
          <w:rFonts w:ascii="Times New Roman" w:hAnsi="Times New Roman" w:cs="Times New Roman"/>
          <w:i/>
          <w:iCs/>
        </w:rPr>
        <w:instrText>ADDIN CSL_CITATION {"citationItems":[{"id":"ITEM-1","itemData":{"DOI":"10.1080/0961450220149807","ISSN":"09614524","abstract":"This paper discusses the implications for organisational learning of recent research on NGO activity in natural disaster mitigation and preparedness. It identifies several institutional and other barriers to NGO learning. However, personal networks in NGOs are often strong, and determined and well-placed individuals can push significant innovations through. Greater emphasis on this human factor may be the key to mainstreaming disaster mitigation and other new or marginal approaches to development.","author":[{"dropping-particle":"","family":"Twigg","given":"John","non-dropping-particle":"","parse-names":false,"suffix":""},{"dropping-particle":"","family":"Steiner","given":"Diane","non-dropping-particle":"","parse-names":false,"suffix":""}],"container-title":"Development in Practice","id":"ITEM-1","issue":"3-4","issued":{"date-parts":[["2013"]]},"page":"473-479","title":"Mainstreaming disaster mitigation: Challenges to organisational learning in NGOs","type":"article-journal","volume":"12"},"uris":["http://www.mendeley.com/documents/?uuid=77066e52-52b2-4328-bb83-d266b3a7714f"]}],"mendeley":{"formattedCitation":"(Twigg &amp; Steiner, 2013)","manualFormatting":"(Twigg &amp; Steiner, 2013)","plainTextFormattedCitation":"(Twigg &amp; Steiner, 2013)","previouslyFormattedCitation":"(Twigg &amp; Steiner, 2013)"},"properties":{"noteIndex":0},"schema":"https://github.com/citation-style-language/schema/raw/master/csl-citation.json"}</w:instrText>
      </w:r>
      <w:r w:rsidRPr="0063049A">
        <w:rPr>
          <w:rFonts w:ascii="Times New Roman" w:hAnsi="Times New Roman" w:cs="Times New Roman"/>
          <w:i/>
          <w:iCs/>
        </w:rPr>
        <w:fldChar w:fldCharType="separate"/>
      </w:r>
      <w:r w:rsidRPr="0063049A">
        <w:rPr>
          <w:rFonts w:ascii="Times New Roman" w:hAnsi="Times New Roman" w:cs="Times New Roman"/>
          <w:iCs/>
          <w:noProof/>
        </w:rPr>
        <w:t>(Twigg &amp; Steiner, 2013)</w:t>
      </w:r>
      <w:r w:rsidRPr="0063049A">
        <w:rPr>
          <w:rFonts w:ascii="Times New Roman" w:hAnsi="Times New Roman" w:cs="Times New Roman"/>
          <w:i/>
          <w:iCs/>
        </w:rPr>
        <w:fldChar w:fldCharType="end"/>
      </w:r>
      <w:r w:rsidRPr="0063049A">
        <w:rPr>
          <w:rFonts w:ascii="Times New Roman" w:hAnsi="Times New Roman" w:cs="Times New Roman"/>
          <w:i/>
          <w:iCs/>
          <w:lang w:val="id-ID"/>
        </w:rPr>
        <w:t>,</w:t>
      </w:r>
      <w:r w:rsidRPr="0063049A">
        <w:rPr>
          <w:rFonts w:ascii="Times New Roman" w:hAnsi="Times New Roman" w:cs="Times New Roman"/>
          <w:i/>
          <w:iCs/>
          <w:lang w:val="en-GB"/>
        </w:rPr>
        <w:t xml:space="preserve"> </w:t>
      </w:r>
      <w:r w:rsidRPr="0063049A">
        <w:rPr>
          <w:rFonts w:ascii="Times New Roman" w:hAnsi="Times New Roman" w:cs="Times New Roman"/>
          <w:iCs/>
          <w:lang w:val="id-ID"/>
        </w:rPr>
        <w:t xml:space="preserve">masyarakat juga berperan ikut merencanakan strategi mitigasi dan lembaga kebencanaan berperan memantau,mengembangkan dan evaluasi seluruh kegiatan mitigasi </w:t>
      </w:r>
      <w:r w:rsidRPr="0063049A">
        <w:rPr>
          <w:rFonts w:ascii="Times New Roman" w:hAnsi="Times New Roman" w:cs="Times New Roman"/>
          <w:bCs/>
          <w:noProof/>
        </w:rPr>
        <w:t>(Berke et al., 2012</w:t>
      </w:r>
      <w:r w:rsidRPr="0063049A">
        <w:rPr>
          <w:rFonts w:ascii="Times New Roman" w:hAnsi="Times New Roman" w:cs="Times New Roman"/>
          <w:bCs/>
          <w:noProof/>
          <w:lang w:val="id-ID"/>
        </w:rPr>
        <w:t xml:space="preserve">). </w:t>
      </w:r>
      <w:r w:rsidRPr="0063049A">
        <w:rPr>
          <w:rFonts w:ascii="Times New Roman" w:hAnsi="Times New Roman" w:cs="Times New Roman"/>
          <w:bCs/>
          <w:noProof/>
          <w:lang w:val="en-GB"/>
        </w:rPr>
        <w:t>H</w:t>
      </w:r>
      <w:r w:rsidRPr="0063049A">
        <w:rPr>
          <w:rFonts w:ascii="Times New Roman" w:hAnsi="Times New Roman" w:cs="Times New Roman"/>
          <w:bCs/>
          <w:noProof/>
          <w:lang w:val="id-ID"/>
        </w:rPr>
        <w:t xml:space="preserve">al yang terpenting dalam memperdayakan masyarakat adalah kesetaraan dan aspirasi dari masyarakat dapat terakomodir </w:t>
      </w:r>
      <w:r w:rsidRPr="0063049A">
        <w:rPr>
          <w:rFonts w:ascii="Times New Roman" w:hAnsi="Times New Roman" w:cs="Times New Roman"/>
        </w:rPr>
        <w:t xml:space="preserve"> </w:t>
      </w:r>
      <w:r w:rsidRPr="0063049A">
        <w:rPr>
          <w:rFonts w:ascii="Times New Roman" w:hAnsi="Times New Roman" w:cs="Times New Roman"/>
        </w:rPr>
        <w:fldChar w:fldCharType="begin" w:fldLock="1"/>
      </w:r>
      <w:r w:rsidRPr="0063049A">
        <w:rPr>
          <w:rFonts w:ascii="Times New Roman" w:hAnsi="Times New Roman" w:cs="Times New Roman"/>
        </w:rPr>
        <w:instrText>ADDIN CSL_CITATION {"citationItems":[{"id":"ITEM-1","itemData":{"DOI":"10.21831/cp.v0i2.4226","ISSN":"0216-1370","abstract":"Abstract: The Significance of Disaster Mitigation Education in Reducing Disaster Risks. More than 60% of the areas in our country are threatened by earthquakes, besides tsunamis, volcano eruptions, floods, landslides, forest fires, and biodiversity degradation. This article focuses on the mitigation of such natural disasters, especially earthquakes, tsunamis, and volcanic eruption, through the Disaster Risk Reduction (DRR) program. Up to now, there has been no technology capable of accurately predicting when earthquakes and tsunamis will occur. One effective action to anticipate them is through sustainable education and training programs for children, youths, and adults. The goals of the programs are to provide them with self-help to save their lives, encourage them to participate in the programs, and make the adults initiators in the disaster management. Thus the curriculum should be designed for learning and training to implement the DRR program and should include local wisdom. Keywords: education, mitigation, local wisdom","author":[{"dropping-particle":"","family":"Suhardjo","given":"Dradjat","non-dropping-particle":"","parse-names":false,"suffix":""}],"container-title":"Jurnal Cakrawala Pendidikan","id":"ITEM-1","issue":"2","issued":{"date-parts":[["2015"]]},"page":"174-188","title":"Arti Penting Pendidikan Mitigasi Bencana Dalam Mengurangi Resiko Bencana","type":"article-journal"},"uris":["http://www.mendeley.com/documents/?uuid=91d2c886-03ec-4c17-a9a3-3d79b8ccea72"]}],"mendeley":{"formattedCitation":"(Suhardjo, 2015)","plainTextFormattedCitation":"(Suhardjo, 2015)","previouslyFormattedCitation":"(Suhardjo, 2015)"},"properties":{"noteIndex":0},"schema":"https://github.com/citation-style-language/schema/raw/master/csl-citation.json"}</w:instrText>
      </w:r>
      <w:r w:rsidRPr="0063049A">
        <w:rPr>
          <w:rFonts w:ascii="Times New Roman" w:hAnsi="Times New Roman" w:cs="Times New Roman"/>
        </w:rPr>
        <w:fldChar w:fldCharType="separate"/>
      </w:r>
      <w:r w:rsidRPr="0063049A">
        <w:rPr>
          <w:rFonts w:ascii="Times New Roman" w:hAnsi="Times New Roman" w:cs="Times New Roman"/>
          <w:noProof/>
        </w:rPr>
        <w:t>(Suhardjo, 2015)</w:t>
      </w:r>
      <w:r w:rsidRPr="0063049A">
        <w:rPr>
          <w:rFonts w:ascii="Times New Roman" w:hAnsi="Times New Roman" w:cs="Times New Roman"/>
        </w:rPr>
        <w:fldChar w:fldCharType="end"/>
      </w:r>
      <w:r w:rsidRPr="0063049A">
        <w:rPr>
          <w:rFonts w:ascii="Times New Roman" w:hAnsi="Times New Roman" w:cs="Times New Roman"/>
        </w:rPr>
        <w:t>.</w:t>
      </w:r>
    </w:p>
    <w:p w14:paraId="29BF9348" w14:textId="77777777" w:rsidR="00A670BE" w:rsidRPr="0063049A" w:rsidRDefault="00A670BE" w:rsidP="00A670BE">
      <w:pPr>
        <w:spacing w:after="0" w:line="360" w:lineRule="auto"/>
        <w:ind w:left="426" w:firstLine="720"/>
        <w:jc w:val="both"/>
        <w:rPr>
          <w:rFonts w:ascii="Times New Roman" w:hAnsi="Times New Roman" w:cs="Times New Roman"/>
          <w:lang w:val="id-ID"/>
        </w:rPr>
      </w:pPr>
      <w:r w:rsidRPr="0063049A">
        <w:rPr>
          <w:rFonts w:ascii="Times New Roman" w:hAnsi="Times New Roman" w:cs="Times New Roman"/>
          <w:lang w:val="id-ID"/>
        </w:rPr>
        <w:t xml:space="preserve">Sebagai contoh kegiatan mitigasi tanah longsor Desa Tangguh Bencana perlu menganalisis musim dan curah hujan </w:t>
      </w:r>
      <w:r w:rsidRPr="0063049A">
        <w:rPr>
          <w:rFonts w:ascii="Times New Roman" w:hAnsi="Times New Roman" w:cs="Times New Roman"/>
          <w:color w:val="222222"/>
          <w:shd w:val="clear" w:color="auto" w:fill="FFFFFF"/>
        </w:rPr>
        <w:fldChar w:fldCharType="begin" w:fldLock="1"/>
      </w:r>
      <w:r w:rsidRPr="0063049A">
        <w:rPr>
          <w:rFonts w:ascii="Times New Roman" w:hAnsi="Times New Roman" w:cs="Times New Roman"/>
          <w:color w:val="222222"/>
          <w:shd w:val="clear" w:color="auto" w:fill="FFFFFF"/>
        </w:rPr>
        <w:instrText>ADDIN CSL_CITATION {"citationItems":[{"id":"ITEM-1","itemData":{"abstract":"One of land use change impacts in the downstream of Citarum watershed is sedimentation. This study aimed to determine the total suspended solid and sediment load in the downstream of Citarum River. The Total Suspended Solid (TSS) samples were taken in three locations: the inlet of Jatiluhur reservoir, the outlet of Jatiluhur reservoir, and before the Citarum River estuary. The frequency of TSS samplings was twice a year i.e during the dry season and the rainy season at 2014. Analysis of TSS content was in accordance with SNI 06- 6989.3-2004 using gravimetry method. The results showed that TSS at down stream Citarum River flow was 0.44 kg/m3, TSS at the inlet of Jatiluhur reservoir was 0.20 kg/m3, and TSS at the outlet of Jatiluhur reservoir was 0.02kg/m3. The total sediment in the inlet of Jatiluhur was 1.34 x 106 ton/year, in the outlet of Jatiluhur reservoir was 0.14 x 106 ton/year, and the flow sediment total to the Citarum River estuary was 1.79 x 106 ton/year. The Jatiluhur reservoir could reduce the potential for sediment total flowing into the sea as much as 1.20x 106 tons/year. Area of sedimentation at the delta of Citarum River was 3,828.26 ha","author":[{"dropping-particle":"","family":"Pranatasari Dyah Susanti1, Arina Miardini1","given":"dan Beny Harjadi1","non-dropping-particle":"","parse-names":false,"suffix":""}],"container-title":"Jurnal Penelitian Pengelolaan Daerah Aliran Sungai","id":"ITEM-1","issue":"1","issued":{"date-parts":[["2017"]]},"page":"49-59","title":"Analisis Kerentanan Tanah Longsor Sebagai Dasar Mitigasi Di Kabupaten Banjarnegara","type":"article-journal","volume":"1"},"uris":["http://www.mendeley.com/documents/?uuid=50328578-d688-4230-907f-6fdc70a4b49e"]}],"mendeley":{"formattedCitation":"(Pranatasari Dyah Susanti1, Arina Miardini1, 2017)","plainTextFormattedCitation":"(Pranatasari Dyah Susanti1, Arina Miardini1, 2017)","previouslyFormattedCitation":"(Pranatasari Dyah Susanti1, Arina Miardini1, 2017)"},"properties":{"noteIndex":0},"schema":"https://github.com/citation-style-language/schema/raw/master/csl-citation.json"}</w:instrText>
      </w:r>
      <w:r w:rsidRPr="0063049A">
        <w:rPr>
          <w:rFonts w:ascii="Times New Roman" w:hAnsi="Times New Roman" w:cs="Times New Roman"/>
          <w:color w:val="222222"/>
          <w:shd w:val="clear" w:color="auto" w:fill="FFFFFF"/>
        </w:rPr>
        <w:fldChar w:fldCharType="separate"/>
      </w:r>
      <w:r w:rsidRPr="0063049A">
        <w:rPr>
          <w:rFonts w:ascii="Times New Roman" w:hAnsi="Times New Roman" w:cs="Times New Roman"/>
          <w:noProof/>
          <w:color w:val="222222"/>
          <w:shd w:val="clear" w:color="auto" w:fill="FFFFFF"/>
        </w:rPr>
        <w:t>(Susanti</w:t>
      </w:r>
      <w:r w:rsidRPr="0063049A">
        <w:rPr>
          <w:rFonts w:ascii="Times New Roman" w:hAnsi="Times New Roman" w:cs="Times New Roman"/>
          <w:noProof/>
          <w:color w:val="222222"/>
          <w:shd w:val="clear" w:color="auto" w:fill="FFFFFF"/>
          <w:lang w:val="id-ID"/>
        </w:rPr>
        <w:t xml:space="preserve"> et al</w:t>
      </w:r>
      <w:r w:rsidRPr="0063049A">
        <w:rPr>
          <w:rFonts w:ascii="Times New Roman" w:hAnsi="Times New Roman" w:cs="Times New Roman"/>
          <w:noProof/>
          <w:color w:val="222222"/>
          <w:shd w:val="clear" w:color="auto" w:fill="FFFFFF"/>
        </w:rPr>
        <w:t>, 2017)</w:t>
      </w:r>
      <w:r w:rsidRPr="0063049A">
        <w:rPr>
          <w:rFonts w:ascii="Times New Roman" w:hAnsi="Times New Roman" w:cs="Times New Roman"/>
          <w:color w:val="222222"/>
          <w:shd w:val="clear" w:color="auto" w:fill="FFFFFF"/>
        </w:rPr>
        <w:fldChar w:fldCharType="end"/>
      </w:r>
      <w:r w:rsidRPr="0063049A">
        <w:rPr>
          <w:rFonts w:ascii="Times New Roman" w:hAnsi="Times New Roman" w:cs="Times New Roman"/>
          <w:lang w:val="id-ID"/>
        </w:rPr>
        <w:t>. Kemudian analisis kemiringan lereng di wilayah tersebut juga diperlukan (</w:t>
      </w:r>
      <w:r w:rsidRPr="0063049A">
        <w:rPr>
          <w:rFonts w:ascii="Times New Roman" w:hAnsi="Times New Roman" w:cs="Times New Roman"/>
        </w:rPr>
        <w:t>Sipayung 2014)</w:t>
      </w:r>
      <w:r w:rsidRPr="0063049A">
        <w:rPr>
          <w:rFonts w:ascii="Times New Roman" w:hAnsi="Times New Roman" w:cs="Times New Roman"/>
          <w:lang w:val="id-ID"/>
        </w:rPr>
        <w:t>. Analisis tersebut akan menghasilkan pemetaan zonasi rawan bencana</w:t>
      </w:r>
      <w:r w:rsidRPr="0063049A">
        <w:rPr>
          <w:rFonts w:ascii="Times New Roman" w:hAnsi="Times New Roman" w:cs="Times New Roman"/>
        </w:rPr>
        <w:t xml:space="preserve"> </w:t>
      </w:r>
      <w:r w:rsidRPr="0063049A">
        <w:rPr>
          <w:rFonts w:ascii="Times New Roman" w:hAnsi="Times New Roman" w:cs="Times New Roman"/>
          <w:lang w:val="id-ID"/>
        </w:rPr>
        <w:t>(</w:t>
      </w:r>
      <w:r w:rsidRPr="0063049A">
        <w:rPr>
          <w:rFonts w:ascii="Times New Roman" w:hAnsi="Times New Roman" w:cs="Times New Roman"/>
        </w:rPr>
        <w:t>Tondobala2012</w:t>
      </w:r>
      <w:r w:rsidRPr="0063049A">
        <w:rPr>
          <w:rFonts w:ascii="Times New Roman" w:hAnsi="Times New Roman" w:cs="Times New Roman"/>
          <w:lang w:val="id-ID"/>
        </w:rPr>
        <w:t xml:space="preserve">). </w:t>
      </w:r>
      <w:r w:rsidRPr="0063049A">
        <w:rPr>
          <w:rFonts w:ascii="Times New Roman" w:hAnsi="Times New Roman" w:cs="Times New Roman"/>
          <w:lang w:val="id-ID"/>
        </w:rPr>
        <w:lastRenderedPageBreak/>
        <w:t xml:space="preserve">Pemetaan ini juga dapat dilakukan dengan menggunakan digital sebagai bentuk kolaborasi antara teknologi dengan kebencanaan </w:t>
      </w:r>
      <w:r w:rsidRPr="0063049A">
        <w:rPr>
          <w:rFonts w:ascii="Times New Roman" w:hAnsi="Times New Roman" w:cs="Times New Roman"/>
          <w:color w:val="222222"/>
          <w:shd w:val="clear" w:color="auto" w:fill="FFFFFF"/>
        </w:rPr>
        <w:fldChar w:fldCharType="begin" w:fldLock="1"/>
      </w:r>
      <w:r w:rsidRPr="0063049A">
        <w:rPr>
          <w:rFonts w:ascii="Times New Roman" w:hAnsi="Times New Roman" w:cs="Times New Roman"/>
          <w:color w:val="222222"/>
          <w:shd w:val="clear" w:color="auto" w:fill="FFFFFF"/>
        </w:rPr>
        <w:instrText>ADDIN CSL_CITATION {"citationItems":[{"id":"ITEM-1","itemData":{"author":[{"dropping-particle":"","family":"Chen","given":"Chien Yuan","non-dropping-particle":"","parse-names":false,"suffix":""},{"dropping-particle":"","family":"Huang","given":"Wen Lin","non-dropping-particle":"","parse-names":false,"suffix":""}],"id":"ITEM-1","issued":{"date-parts":[["2012"]]},"title":"Land use change and landslide characteristics analysis for community-based disaster mitigation","type":"article-journal"},"uris":["http://www.mendeley.com/documents/?uuid=a8f6bd0f-682a-480f-bc47-db1f94c21953"]}],"mendeley":{"formattedCitation":"(Chen &amp; Huang, 2012)","plainTextFormattedCitation":"(Chen &amp; Huang, 2012)","previouslyFormattedCitation":"(Chen &amp; Huang, 2012)"},"properties":{"noteIndex":0},"schema":"https://github.com/citation-style-language/schema/raw/master/csl-citation.json"}</w:instrText>
      </w:r>
      <w:r w:rsidRPr="0063049A">
        <w:rPr>
          <w:rFonts w:ascii="Times New Roman" w:hAnsi="Times New Roman" w:cs="Times New Roman"/>
          <w:color w:val="222222"/>
          <w:shd w:val="clear" w:color="auto" w:fill="FFFFFF"/>
        </w:rPr>
        <w:fldChar w:fldCharType="separate"/>
      </w:r>
      <w:r w:rsidRPr="0063049A">
        <w:rPr>
          <w:rFonts w:ascii="Times New Roman" w:hAnsi="Times New Roman" w:cs="Times New Roman"/>
          <w:noProof/>
          <w:color w:val="222222"/>
          <w:shd w:val="clear" w:color="auto" w:fill="FFFFFF"/>
        </w:rPr>
        <w:t>(Chen &amp; Huang, 2012)</w:t>
      </w:r>
      <w:r w:rsidRPr="0063049A">
        <w:rPr>
          <w:rFonts w:ascii="Times New Roman" w:hAnsi="Times New Roman" w:cs="Times New Roman"/>
          <w:color w:val="222222"/>
          <w:shd w:val="clear" w:color="auto" w:fill="FFFFFF"/>
        </w:rPr>
        <w:fldChar w:fldCharType="end"/>
      </w:r>
      <w:r w:rsidRPr="0063049A">
        <w:rPr>
          <w:rFonts w:ascii="Times New Roman" w:hAnsi="Times New Roman" w:cs="Times New Roman"/>
          <w:color w:val="222222"/>
          <w:shd w:val="clear" w:color="auto" w:fill="FFFFFF"/>
          <w:lang w:val="id-ID"/>
        </w:rPr>
        <w:t xml:space="preserve">. </w:t>
      </w:r>
    </w:p>
    <w:p w14:paraId="3581FDA9" w14:textId="77777777" w:rsidR="00A670BE" w:rsidRPr="0063049A" w:rsidRDefault="00A670BE" w:rsidP="00A670BE">
      <w:pPr>
        <w:spacing w:after="0" w:line="360" w:lineRule="auto"/>
        <w:ind w:left="426" w:firstLine="720"/>
        <w:jc w:val="both"/>
        <w:rPr>
          <w:rFonts w:ascii="Times New Roman" w:hAnsi="Times New Roman" w:cs="Times New Roman"/>
          <w:lang w:val="id-ID"/>
        </w:rPr>
      </w:pPr>
      <w:r w:rsidRPr="0063049A">
        <w:rPr>
          <w:rFonts w:ascii="Times New Roman" w:hAnsi="Times New Roman" w:cs="Times New Roman"/>
        </w:rPr>
        <w:t xml:space="preserve">Berdasarkan </w:t>
      </w:r>
      <w:r w:rsidRPr="0063049A">
        <w:rPr>
          <w:rFonts w:ascii="Times New Roman" w:hAnsi="Times New Roman" w:cs="Times New Roman"/>
          <w:lang w:val="id-ID"/>
        </w:rPr>
        <w:t>studi terdahulu</w:t>
      </w:r>
      <w:r w:rsidRPr="0063049A">
        <w:rPr>
          <w:rFonts w:ascii="Times New Roman" w:hAnsi="Times New Roman" w:cs="Times New Roman"/>
        </w:rPr>
        <w:t xml:space="preserve"> di atas mitigasi bencana harus di perhatikan dan dilakukan secara tepat </w:t>
      </w:r>
      <w:r w:rsidRPr="0063049A">
        <w:rPr>
          <w:rFonts w:ascii="Times New Roman" w:hAnsi="Times New Roman" w:cs="Times New Roman"/>
          <w:lang w:val="id-ID"/>
        </w:rPr>
        <w:t>supaya dapat</w:t>
      </w:r>
      <w:r w:rsidRPr="0063049A">
        <w:rPr>
          <w:rFonts w:ascii="Times New Roman" w:hAnsi="Times New Roman" w:cs="Times New Roman"/>
        </w:rPr>
        <w:t xml:space="preserve"> meminimalisir </w:t>
      </w:r>
      <w:r w:rsidRPr="0063049A">
        <w:rPr>
          <w:rFonts w:ascii="Times New Roman" w:hAnsi="Times New Roman" w:cs="Times New Roman"/>
          <w:lang w:val="id-ID"/>
        </w:rPr>
        <w:t>risiko serta</w:t>
      </w:r>
      <w:r w:rsidRPr="0063049A">
        <w:rPr>
          <w:rFonts w:ascii="Times New Roman" w:hAnsi="Times New Roman" w:cs="Times New Roman"/>
        </w:rPr>
        <w:t xml:space="preserve"> harus dilakukan secara efektif, efisien</w:t>
      </w:r>
      <w:r w:rsidRPr="0063049A">
        <w:rPr>
          <w:rFonts w:ascii="Times New Roman" w:hAnsi="Times New Roman" w:cs="Times New Roman"/>
          <w:lang w:val="id-ID"/>
        </w:rPr>
        <w:t xml:space="preserve"> serta</w:t>
      </w:r>
      <w:r w:rsidRPr="0063049A">
        <w:rPr>
          <w:rFonts w:ascii="Times New Roman" w:hAnsi="Times New Roman" w:cs="Times New Roman"/>
        </w:rPr>
        <w:t xml:space="preserve"> aktif supaya</w:t>
      </w:r>
      <w:r w:rsidRPr="0063049A">
        <w:rPr>
          <w:rFonts w:ascii="Times New Roman" w:hAnsi="Times New Roman" w:cs="Times New Roman"/>
          <w:lang w:val="id-ID"/>
        </w:rPr>
        <w:t xml:space="preserve"> </w:t>
      </w:r>
      <w:r w:rsidRPr="0063049A">
        <w:rPr>
          <w:rFonts w:ascii="Times New Roman" w:hAnsi="Times New Roman" w:cs="Times New Roman"/>
        </w:rPr>
        <w:t>masyarakat paham apa yang harus mereka lakukan ketika terjadi suatu bencana</w:t>
      </w:r>
      <w:r w:rsidRPr="0063049A">
        <w:rPr>
          <w:rFonts w:ascii="Times New Roman" w:hAnsi="Times New Roman" w:cs="Times New Roman"/>
          <w:lang w:val="id-ID"/>
        </w:rPr>
        <w:t xml:space="preserve"> terutama Desa Sirongge yang mempunyai resiko bencana berupa tanah longsor sehingga dibentuk Desa Tangguh Bencana,</w:t>
      </w:r>
      <w:r w:rsidRPr="0063049A">
        <w:rPr>
          <w:rFonts w:ascii="Times New Roman" w:hAnsi="Times New Roman" w:cs="Times New Roman"/>
          <w:lang w:val="en-GB"/>
        </w:rPr>
        <w:t xml:space="preserve"> </w:t>
      </w:r>
      <w:r w:rsidRPr="0063049A">
        <w:rPr>
          <w:rFonts w:ascii="Times New Roman" w:hAnsi="Times New Roman" w:cs="Times New Roman"/>
          <w:lang w:val="id-ID"/>
        </w:rPr>
        <w:t>dan penelitian ini akan mencari tahu bagaimana program DESTANA tersebut bisa meminimalisir bencana tanah longsor.</w:t>
      </w:r>
    </w:p>
    <w:p w14:paraId="2B7A2283" w14:textId="2DCCB72E" w:rsidR="00A670BE" w:rsidRPr="0063049A" w:rsidRDefault="00A670BE" w:rsidP="00A670BE">
      <w:pPr>
        <w:spacing w:line="360" w:lineRule="auto"/>
        <w:ind w:left="426"/>
        <w:jc w:val="both"/>
        <w:rPr>
          <w:rFonts w:ascii="Times New Roman" w:hAnsi="Times New Roman" w:cs="Times New Roman"/>
          <w:lang w:val="id-ID"/>
        </w:rPr>
      </w:pPr>
    </w:p>
    <w:p w14:paraId="2E2B2653" w14:textId="24E0B66F" w:rsidR="00E9652C" w:rsidRPr="0063049A" w:rsidRDefault="00A670BE" w:rsidP="00A670BE">
      <w:pPr>
        <w:pStyle w:val="ListParagraph"/>
        <w:numPr>
          <w:ilvl w:val="0"/>
          <w:numId w:val="36"/>
        </w:numPr>
        <w:spacing w:line="360" w:lineRule="auto"/>
        <w:jc w:val="both"/>
        <w:rPr>
          <w:rFonts w:ascii="Times New Roman" w:hAnsi="Times New Roman" w:cs="Times New Roman"/>
          <w:b/>
          <w:lang w:val="id-ID"/>
        </w:rPr>
      </w:pPr>
      <w:r w:rsidRPr="0063049A">
        <w:rPr>
          <w:rFonts w:ascii="Times New Roman" w:hAnsi="Times New Roman" w:cs="Times New Roman"/>
          <w:b/>
          <w:lang w:val="id-ID"/>
        </w:rPr>
        <w:t>Hasil Penelitian</w:t>
      </w:r>
    </w:p>
    <w:p w14:paraId="4869FF1D" w14:textId="77777777" w:rsidR="005A749F" w:rsidRPr="0063049A" w:rsidRDefault="005A749F" w:rsidP="00A670BE">
      <w:pPr>
        <w:autoSpaceDE w:val="0"/>
        <w:autoSpaceDN w:val="0"/>
        <w:adjustRightInd w:val="0"/>
        <w:spacing w:after="0" w:line="360" w:lineRule="auto"/>
        <w:ind w:left="426" w:firstLine="720"/>
        <w:jc w:val="both"/>
        <w:rPr>
          <w:rFonts w:ascii="Times New Roman" w:hAnsi="Times New Roman" w:cs="Times New Roman"/>
          <w:color w:val="222222"/>
          <w:shd w:val="clear" w:color="auto" w:fill="FFFFFF"/>
          <w:lang w:val="id-ID"/>
        </w:rPr>
      </w:pPr>
      <w:r w:rsidRPr="0063049A">
        <w:rPr>
          <w:rFonts w:ascii="Times New Roman" w:hAnsi="Times New Roman" w:cs="Times New Roman"/>
          <w:lang w:val="id-ID"/>
        </w:rPr>
        <w:t>Desa Sirongge adalah Desa yang berada di Kecamatan Pandanarum Kabupaten Banjarnegara yang merupakan daerah rawan bencana tanah longsor dan tanah bergerak,</w:t>
      </w:r>
      <w:r w:rsidRPr="0063049A">
        <w:rPr>
          <w:rFonts w:ascii="Times New Roman" w:hAnsi="Times New Roman" w:cs="Times New Roman"/>
        </w:rPr>
        <w:t xml:space="preserve"> </w:t>
      </w:r>
      <w:r w:rsidRPr="0063049A">
        <w:rPr>
          <w:rFonts w:ascii="Times New Roman" w:hAnsi="Times New Roman" w:cs="Times New Roman"/>
          <w:lang w:val="id-ID"/>
        </w:rPr>
        <w:t xml:space="preserve">lokasi yang berpotensi longsor berada </w:t>
      </w:r>
      <w:r w:rsidRPr="0063049A">
        <w:rPr>
          <w:rFonts w:ascii="Times New Roman" w:hAnsi="Times New Roman" w:cs="Times New Roman"/>
        </w:rPr>
        <w:t>di dusun sawangan dan yang lain merupakan longsor</w:t>
      </w:r>
      <w:r w:rsidRPr="0063049A">
        <w:rPr>
          <w:rFonts w:ascii="Times New Roman" w:hAnsi="Times New Roman" w:cs="Times New Roman"/>
          <w:lang w:val="id-ID"/>
        </w:rPr>
        <w:t>an</w:t>
      </w:r>
      <w:r w:rsidRPr="0063049A">
        <w:rPr>
          <w:rFonts w:ascii="Times New Roman" w:hAnsi="Times New Roman" w:cs="Times New Roman"/>
        </w:rPr>
        <w:t xml:space="preserve"> kecil.</w:t>
      </w:r>
      <w:r w:rsidRPr="0063049A">
        <w:rPr>
          <w:rFonts w:ascii="Times New Roman" w:hAnsi="Times New Roman" w:cs="Times New Roman"/>
          <w:lang w:val="id-ID"/>
        </w:rPr>
        <w:t xml:space="preserve"> Menurut Kepala Desa Sirongge  bahwa di Desa Sirongge sering terjadi pergerakan tanah yang mengakibatkan keamblasan</w:t>
      </w:r>
      <w:r w:rsidRPr="0063049A">
        <w:rPr>
          <w:rFonts w:ascii="Times New Roman" w:hAnsi="Times New Roman" w:cs="Times New Roman"/>
          <w:lang w:val="en-GB"/>
        </w:rPr>
        <w:t>,</w:t>
      </w:r>
      <w:r w:rsidRPr="0063049A">
        <w:rPr>
          <w:rFonts w:ascii="Times New Roman" w:hAnsi="Times New Roman" w:cs="Times New Roman"/>
          <w:lang w:val="id-ID"/>
        </w:rPr>
        <w:t xml:space="preserve"> Desa Sironge memiliki riwayat potensi tanah longsor dengan tipe rayapan,</w:t>
      </w:r>
      <w:r w:rsidRPr="0063049A">
        <w:rPr>
          <w:rFonts w:ascii="Times New Roman" w:hAnsi="Times New Roman" w:cs="Times New Roman"/>
          <w:lang w:val="en-GB"/>
        </w:rPr>
        <w:t xml:space="preserve"> </w:t>
      </w:r>
      <w:r w:rsidRPr="0063049A">
        <w:rPr>
          <w:rFonts w:ascii="Times New Roman" w:hAnsi="Times New Roman" w:cs="Times New Roman"/>
          <w:lang w:val="id-ID"/>
        </w:rPr>
        <w:t>gerakan tanah yang dipengaruhi oleh kemiringan tanah,</w:t>
      </w:r>
      <w:r w:rsidRPr="0063049A">
        <w:rPr>
          <w:rFonts w:ascii="Times New Roman" w:hAnsi="Times New Roman" w:cs="Times New Roman"/>
          <w:lang w:val="en-GB"/>
        </w:rPr>
        <w:t xml:space="preserve"> </w:t>
      </w:r>
      <w:r w:rsidRPr="0063049A">
        <w:rPr>
          <w:rFonts w:ascii="Times New Roman" w:hAnsi="Times New Roman" w:cs="Times New Roman"/>
          <w:lang w:val="id-ID"/>
        </w:rPr>
        <w:t>te</w:t>
      </w:r>
      <w:r w:rsidRPr="0063049A">
        <w:rPr>
          <w:rFonts w:ascii="Times New Roman" w:hAnsi="Times New Roman" w:cs="Times New Roman"/>
          <w:lang w:val="en-GB"/>
        </w:rPr>
        <w:t>k</w:t>
      </w:r>
      <w:r w:rsidRPr="0063049A">
        <w:rPr>
          <w:rFonts w:ascii="Times New Roman" w:hAnsi="Times New Roman" w:cs="Times New Roman"/>
          <w:lang w:val="id-ID"/>
        </w:rPr>
        <w:t>stur tanah dan curah hujan. Berdasarkan hasil wawancara dengan Ir.Junaedi Kepala seksi pencegahan BPBD kabupaten Banjarnegara mengatakan bahwa di Desa sirongge telah terbentuk Desa Tangguh Bencana pada tahun 2018, guna mengatasi atau meminimalisir resiko bencana tanah longsor.</w:t>
      </w:r>
      <w:r w:rsidRPr="0063049A">
        <w:rPr>
          <w:rFonts w:ascii="Times New Roman" w:hAnsi="Times New Roman" w:cs="Times New Roman"/>
          <w:color w:val="222222"/>
          <w:shd w:val="clear" w:color="auto" w:fill="FFFFFF"/>
          <w:lang w:val="id-ID"/>
        </w:rPr>
        <w:t xml:space="preserve"> </w:t>
      </w:r>
      <w:r w:rsidR="0005074E" w:rsidRPr="0063049A">
        <w:rPr>
          <w:rFonts w:ascii="Times New Roman" w:hAnsi="Times New Roman" w:cs="Times New Roman"/>
          <w:lang w:val="id-ID"/>
        </w:rPr>
        <w:t>Selama 2020 di Desa S</w:t>
      </w:r>
      <w:r w:rsidRPr="0063049A">
        <w:rPr>
          <w:rFonts w:ascii="Times New Roman" w:hAnsi="Times New Roman" w:cs="Times New Roman"/>
          <w:lang w:val="id-ID"/>
        </w:rPr>
        <w:t>irongge melaksanakan kegiatan-kegiatan  yang bertujuan untuk mitigasi bencana tanah longsor berbasis desa tangguh bencana yang meliputi:</w:t>
      </w:r>
    </w:p>
    <w:p w14:paraId="256CE7E2" w14:textId="77777777" w:rsidR="005A749F" w:rsidRPr="0063049A" w:rsidRDefault="005A749F" w:rsidP="00AF046B">
      <w:pPr>
        <w:pStyle w:val="ListParagraph"/>
        <w:numPr>
          <w:ilvl w:val="0"/>
          <w:numId w:val="7"/>
        </w:numPr>
        <w:spacing w:after="0" w:line="360" w:lineRule="auto"/>
        <w:rPr>
          <w:rFonts w:ascii="Times New Roman" w:hAnsi="Times New Roman" w:cs="Times New Roman"/>
          <w:lang w:val="id-ID"/>
        </w:rPr>
      </w:pPr>
      <w:r w:rsidRPr="0063049A">
        <w:rPr>
          <w:rFonts w:ascii="Times New Roman" w:hAnsi="Times New Roman" w:cs="Times New Roman"/>
          <w:b/>
          <w:lang w:val="id-ID"/>
        </w:rPr>
        <w:t>Pemberian informasi</w:t>
      </w:r>
    </w:p>
    <w:p w14:paraId="5E08959A" w14:textId="77777777" w:rsidR="005A749F" w:rsidRPr="0063049A" w:rsidRDefault="005A749F" w:rsidP="00AF046B">
      <w:pPr>
        <w:pStyle w:val="ListParagraph"/>
        <w:numPr>
          <w:ilvl w:val="0"/>
          <w:numId w:val="11"/>
        </w:numPr>
        <w:spacing w:after="0" w:line="360" w:lineRule="auto"/>
        <w:ind w:left="1134"/>
        <w:rPr>
          <w:rFonts w:ascii="Times New Roman" w:hAnsi="Times New Roman" w:cs="Times New Roman"/>
          <w:lang w:val="id-ID"/>
        </w:rPr>
      </w:pPr>
      <w:r w:rsidRPr="0063049A">
        <w:rPr>
          <w:rFonts w:ascii="Times New Roman" w:hAnsi="Times New Roman" w:cs="Times New Roman"/>
          <w:lang w:val="id-ID"/>
        </w:rPr>
        <w:t xml:space="preserve">Pemberian informasi menggunakan rambu </w:t>
      </w:r>
    </w:p>
    <w:p w14:paraId="0A60203F" w14:textId="77777777" w:rsidR="005A749F" w:rsidRPr="0063049A" w:rsidRDefault="005A749F" w:rsidP="00AF046B">
      <w:pPr>
        <w:spacing w:after="0" w:line="360" w:lineRule="auto"/>
        <w:ind w:left="1134" w:firstLine="720"/>
        <w:jc w:val="both"/>
        <w:rPr>
          <w:rFonts w:ascii="Times New Roman" w:hAnsi="Times New Roman" w:cs="Times New Roman"/>
          <w:lang w:val="id-ID"/>
        </w:rPr>
      </w:pPr>
      <w:r w:rsidRPr="0063049A">
        <w:rPr>
          <w:rFonts w:ascii="Times New Roman" w:hAnsi="Times New Roman" w:cs="Times New Roman"/>
          <w:lang w:val="id-ID"/>
        </w:rPr>
        <w:t xml:space="preserve"> </w:t>
      </w:r>
      <w:proofErr w:type="gramStart"/>
      <w:r w:rsidRPr="0063049A">
        <w:rPr>
          <w:rFonts w:ascii="Times New Roman" w:hAnsi="Times New Roman" w:cs="Times New Roman"/>
        </w:rPr>
        <w:t>Terdapat berbagai media yang dapat digunakan sebagai solusi dalam menyampaikan informasi tentang pentingnya edukasi tindakan kesiapsiagaan bencana tanah longsor pada masyarakat.</w:t>
      </w:r>
      <w:proofErr w:type="gramEnd"/>
      <w:r w:rsidRPr="0063049A">
        <w:rPr>
          <w:rFonts w:ascii="Times New Roman" w:hAnsi="Times New Roman" w:cs="Times New Roman"/>
        </w:rPr>
        <w:t xml:space="preserve"> </w:t>
      </w:r>
      <w:proofErr w:type="gramStart"/>
      <w:r w:rsidRPr="0063049A">
        <w:rPr>
          <w:rFonts w:ascii="Times New Roman" w:hAnsi="Times New Roman" w:cs="Times New Roman"/>
        </w:rPr>
        <w:t>Salah satunya adalah media poster yang didalamnya terdapat gambar berwarna dan tulisan singkat sehingga lebih mudah dipahami</w:t>
      </w:r>
      <w:r w:rsidRPr="0063049A">
        <w:rPr>
          <w:rFonts w:ascii="Times New Roman" w:hAnsi="Times New Roman" w:cs="Times New Roman"/>
          <w:lang w:val="id-ID"/>
        </w:rPr>
        <w:t>.</w:t>
      </w:r>
      <w:proofErr w:type="gramEnd"/>
      <w:r w:rsidRPr="0063049A">
        <w:rPr>
          <w:rFonts w:ascii="Times New Roman" w:hAnsi="Times New Roman" w:cs="Times New Roman"/>
        </w:rPr>
        <w:t xml:space="preserve"> </w:t>
      </w:r>
    </w:p>
    <w:p w14:paraId="24C1C88F" w14:textId="77777777" w:rsidR="005A749F" w:rsidRPr="0063049A" w:rsidRDefault="005A749F" w:rsidP="00AF046B">
      <w:pPr>
        <w:autoSpaceDE w:val="0"/>
        <w:autoSpaceDN w:val="0"/>
        <w:adjustRightInd w:val="0"/>
        <w:spacing w:after="0" w:line="360" w:lineRule="auto"/>
        <w:ind w:left="1134" w:firstLine="720"/>
        <w:jc w:val="both"/>
        <w:rPr>
          <w:rFonts w:ascii="Times New Roman" w:hAnsi="Times New Roman" w:cs="Times New Roman"/>
          <w:lang w:val="id-ID"/>
        </w:rPr>
      </w:pPr>
      <w:r w:rsidRPr="0063049A">
        <w:rPr>
          <w:rFonts w:ascii="Times New Roman" w:hAnsi="Times New Roman" w:cs="Times New Roman"/>
          <w:lang w:val="id-ID"/>
        </w:rPr>
        <w:t xml:space="preserve">Sedangkan di Desa Sirongge tidak ditemukan adanya poster sebagai acuan akan tetapi hanaya terdapat rambu jalur evakuasi titik kumpul dan pengungsian maka dari itu perlu ditingkatkan lagi terkait pemberian informasi menggunakan poster diharapkan supaya masyarakat akan lebih paham dan mengerti bagaimana cara melakukan mitigasi bencana tanah </w:t>
      </w:r>
      <w:r w:rsidRPr="0063049A">
        <w:rPr>
          <w:rFonts w:ascii="Times New Roman" w:hAnsi="Times New Roman" w:cs="Times New Roman"/>
          <w:lang w:val="id-ID"/>
        </w:rPr>
        <w:lastRenderedPageBreak/>
        <w:t>longsor oleh sebab itu karena tidak adanya poster masyarakat harus paham terkait hal yang harus dilakukan ketika terjadi bencana yang di berikan ketika adanya perkumpulan warga yang di dalamnya terdapat hal yang terkait mengenai mitigasi bencana.</w:t>
      </w:r>
    </w:p>
    <w:p w14:paraId="390E25BD" w14:textId="77777777" w:rsidR="00231941" w:rsidRPr="0063049A" w:rsidRDefault="00231941" w:rsidP="00AF046B">
      <w:pPr>
        <w:autoSpaceDE w:val="0"/>
        <w:autoSpaceDN w:val="0"/>
        <w:adjustRightInd w:val="0"/>
        <w:spacing w:after="0" w:line="360" w:lineRule="auto"/>
        <w:ind w:left="1134" w:firstLine="720"/>
        <w:jc w:val="both"/>
        <w:rPr>
          <w:rFonts w:ascii="Times New Roman" w:hAnsi="Times New Roman" w:cs="Times New Roman"/>
          <w:lang w:val="id-ID"/>
        </w:rPr>
      </w:pPr>
    </w:p>
    <w:p w14:paraId="6ECA8D63" w14:textId="77777777" w:rsidR="00231941" w:rsidRPr="0063049A" w:rsidRDefault="00231941" w:rsidP="00AF046B">
      <w:pPr>
        <w:autoSpaceDE w:val="0"/>
        <w:autoSpaceDN w:val="0"/>
        <w:adjustRightInd w:val="0"/>
        <w:spacing w:after="0" w:line="360" w:lineRule="auto"/>
        <w:ind w:left="1134" w:firstLine="720"/>
        <w:jc w:val="both"/>
        <w:rPr>
          <w:rFonts w:ascii="Times New Roman" w:hAnsi="Times New Roman" w:cs="Times New Roman"/>
          <w:lang w:val="id-ID"/>
        </w:rPr>
      </w:pPr>
    </w:p>
    <w:p w14:paraId="6B9F04F9" w14:textId="77777777" w:rsidR="00231941" w:rsidRPr="0063049A" w:rsidRDefault="00231941" w:rsidP="00AF046B">
      <w:pPr>
        <w:autoSpaceDE w:val="0"/>
        <w:autoSpaceDN w:val="0"/>
        <w:adjustRightInd w:val="0"/>
        <w:spacing w:after="0" w:line="360" w:lineRule="auto"/>
        <w:ind w:left="1134" w:firstLine="720"/>
        <w:jc w:val="both"/>
        <w:rPr>
          <w:rFonts w:ascii="Times New Roman" w:hAnsi="Times New Roman" w:cs="Times New Roman"/>
          <w:lang w:val="id-ID"/>
        </w:rPr>
      </w:pPr>
    </w:p>
    <w:p w14:paraId="7C0678B6" w14:textId="77777777" w:rsidR="00231941" w:rsidRPr="0063049A" w:rsidRDefault="00231941" w:rsidP="00AF046B">
      <w:pPr>
        <w:autoSpaceDE w:val="0"/>
        <w:autoSpaceDN w:val="0"/>
        <w:adjustRightInd w:val="0"/>
        <w:spacing w:after="0" w:line="360" w:lineRule="auto"/>
        <w:ind w:left="1134" w:firstLine="720"/>
        <w:jc w:val="both"/>
        <w:rPr>
          <w:rFonts w:ascii="Times New Roman" w:hAnsi="Times New Roman" w:cs="Times New Roman"/>
          <w:lang w:val="id-ID"/>
        </w:rPr>
      </w:pPr>
    </w:p>
    <w:p w14:paraId="3937EE37" w14:textId="77777777" w:rsidR="005A749F" w:rsidRPr="0063049A" w:rsidRDefault="005A749F" w:rsidP="00AF046B">
      <w:pPr>
        <w:autoSpaceDE w:val="0"/>
        <w:autoSpaceDN w:val="0"/>
        <w:adjustRightInd w:val="0"/>
        <w:spacing w:after="0" w:line="360" w:lineRule="auto"/>
        <w:jc w:val="center"/>
        <w:rPr>
          <w:rFonts w:ascii="Times New Roman" w:hAnsi="Times New Roman" w:cs="Times New Roman"/>
          <w:b/>
          <w:lang w:val="en-GB"/>
        </w:rPr>
      </w:pPr>
      <w:r w:rsidRPr="0063049A">
        <w:rPr>
          <w:rFonts w:ascii="Times New Roman" w:hAnsi="Times New Roman" w:cs="Times New Roman"/>
          <w:b/>
          <w:lang w:val="id-ID"/>
        </w:rPr>
        <w:t>Gambar</w:t>
      </w:r>
      <w:r w:rsidRPr="0063049A">
        <w:rPr>
          <w:rFonts w:ascii="Times New Roman" w:hAnsi="Times New Roman" w:cs="Times New Roman"/>
          <w:b/>
          <w:lang w:val="en-GB"/>
        </w:rPr>
        <w:t xml:space="preserve"> </w:t>
      </w:r>
      <w:r w:rsidRPr="0063049A">
        <w:rPr>
          <w:rFonts w:ascii="Times New Roman" w:hAnsi="Times New Roman" w:cs="Times New Roman"/>
          <w:b/>
          <w:lang w:val="id-ID"/>
        </w:rPr>
        <w:t>1.</w:t>
      </w:r>
      <w:r w:rsidRPr="0063049A">
        <w:rPr>
          <w:rFonts w:ascii="Times New Roman" w:hAnsi="Times New Roman" w:cs="Times New Roman"/>
          <w:b/>
          <w:lang w:val="en-GB"/>
        </w:rPr>
        <w:t xml:space="preserve"> </w:t>
      </w:r>
      <w:r w:rsidRPr="0063049A">
        <w:rPr>
          <w:rFonts w:ascii="Times New Roman" w:hAnsi="Times New Roman" w:cs="Times New Roman"/>
          <w:bCs/>
          <w:lang w:val="id-ID"/>
        </w:rPr>
        <w:t>R</w:t>
      </w:r>
      <w:r w:rsidRPr="0063049A">
        <w:rPr>
          <w:rFonts w:ascii="Times New Roman" w:hAnsi="Times New Roman" w:cs="Times New Roman"/>
          <w:bCs/>
          <w:lang w:val="en-GB"/>
        </w:rPr>
        <w:t>ambu Jalur Evakuasi</w:t>
      </w:r>
    </w:p>
    <w:p w14:paraId="31BA8CC6" w14:textId="77777777" w:rsidR="005A749F" w:rsidRPr="0063049A" w:rsidRDefault="005A749F" w:rsidP="00AF046B">
      <w:pPr>
        <w:autoSpaceDE w:val="0"/>
        <w:autoSpaceDN w:val="0"/>
        <w:adjustRightInd w:val="0"/>
        <w:spacing w:after="0" w:line="360" w:lineRule="auto"/>
        <w:ind w:firstLine="720"/>
        <w:jc w:val="center"/>
        <w:rPr>
          <w:rFonts w:ascii="Times New Roman" w:hAnsi="Times New Roman" w:cs="Times New Roman"/>
          <w:lang w:val="id-ID"/>
        </w:rPr>
      </w:pPr>
      <w:r w:rsidRPr="0063049A">
        <w:rPr>
          <w:rFonts w:ascii="Times New Roman" w:hAnsi="Times New Roman" w:cs="Times New Roman"/>
          <w:noProof/>
          <w:lang w:val="id-ID" w:eastAsia="id-ID"/>
        </w:rPr>
        <w:drawing>
          <wp:inline distT="0" distB="0" distL="0" distR="0" wp14:anchorId="681A0322" wp14:editId="48F72CEE">
            <wp:extent cx="2543132" cy="2739390"/>
            <wp:effectExtent l="0" t="0" r="0" b="3810"/>
            <wp:docPr id="1" name="Picture 1" descr="C:\Users\asus\Downloads\WhatsApp Image 2021-11-20 at 14.40.4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ownloads\WhatsApp Image 2021-11-20 at 14.40.42.jpe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80758" cy="2779919"/>
                    </a:xfrm>
                    <a:prstGeom prst="rect">
                      <a:avLst/>
                    </a:prstGeom>
                    <a:noFill/>
                    <a:ln>
                      <a:noFill/>
                    </a:ln>
                  </pic:spPr>
                </pic:pic>
              </a:graphicData>
            </a:graphic>
          </wp:inline>
        </w:drawing>
      </w:r>
    </w:p>
    <w:p w14:paraId="5CB744C5" w14:textId="361D45C3" w:rsidR="005A749F" w:rsidRPr="0063049A" w:rsidRDefault="00153BD5" w:rsidP="00AF046B">
      <w:pPr>
        <w:autoSpaceDE w:val="0"/>
        <w:autoSpaceDN w:val="0"/>
        <w:adjustRightInd w:val="0"/>
        <w:spacing w:after="0" w:line="360" w:lineRule="auto"/>
        <w:ind w:firstLine="720"/>
        <w:jc w:val="center"/>
        <w:rPr>
          <w:rFonts w:ascii="Times New Roman" w:hAnsi="Times New Roman" w:cs="Times New Roman"/>
          <w:i/>
          <w:lang w:val="id-ID"/>
        </w:rPr>
      </w:pPr>
      <w:r w:rsidRPr="0063049A">
        <w:rPr>
          <w:rFonts w:ascii="Times New Roman" w:hAnsi="Times New Roman" w:cs="Times New Roman"/>
          <w:i/>
          <w:lang w:val="id-ID"/>
        </w:rPr>
        <w:t>Sumber: Dokumentasi P</w:t>
      </w:r>
      <w:r w:rsidR="00FD5D2C" w:rsidRPr="0063049A">
        <w:rPr>
          <w:rFonts w:ascii="Times New Roman" w:hAnsi="Times New Roman" w:cs="Times New Roman"/>
          <w:i/>
          <w:lang w:val="id-ID"/>
        </w:rPr>
        <w:t xml:space="preserve">enelitian, </w:t>
      </w:r>
      <w:r w:rsidR="005A749F" w:rsidRPr="0063049A">
        <w:rPr>
          <w:rFonts w:ascii="Times New Roman" w:hAnsi="Times New Roman" w:cs="Times New Roman"/>
          <w:i/>
          <w:lang w:val="id-ID"/>
        </w:rPr>
        <w:t>2021</w:t>
      </w:r>
    </w:p>
    <w:p w14:paraId="531A7A8D" w14:textId="1C8B36BD" w:rsidR="00937842" w:rsidRPr="0063049A" w:rsidRDefault="00231941" w:rsidP="00937842">
      <w:pPr>
        <w:spacing w:after="0" w:line="360" w:lineRule="auto"/>
        <w:ind w:left="1134" w:firstLine="720"/>
        <w:jc w:val="both"/>
        <w:rPr>
          <w:rFonts w:ascii="Times New Roman" w:hAnsi="Times New Roman" w:cs="Times New Roman"/>
          <w:lang w:val="id-ID"/>
        </w:rPr>
      </w:pPr>
      <w:r w:rsidRPr="0063049A">
        <w:rPr>
          <w:rFonts w:ascii="Times New Roman" w:hAnsi="Times New Roman" w:cs="Times New Roman"/>
          <w:lang w:val="id-ID"/>
        </w:rPr>
        <w:t>Di D</w:t>
      </w:r>
      <w:r w:rsidR="005A749F" w:rsidRPr="0063049A">
        <w:rPr>
          <w:rFonts w:ascii="Times New Roman" w:hAnsi="Times New Roman" w:cs="Times New Roman"/>
          <w:lang w:val="id-ID"/>
        </w:rPr>
        <w:t>esa Sirongge terdapat delapan titik rambu diantaranya enam titik rambu jalur evakuasi satu rambu titik kumpul dan rambu tempat pengungsian,</w:t>
      </w:r>
      <w:r w:rsidR="005A749F" w:rsidRPr="0063049A">
        <w:rPr>
          <w:rFonts w:ascii="Times New Roman" w:hAnsi="Times New Roman" w:cs="Times New Roman"/>
          <w:lang w:val="en-GB"/>
        </w:rPr>
        <w:t xml:space="preserve"> </w:t>
      </w:r>
      <w:r w:rsidR="005A749F" w:rsidRPr="0063049A">
        <w:rPr>
          <w:rFonts w:ascii="Times New Roman" w:hAnsi="Times New Roman" w:cs="Times New Roman"/>
          <w:lang w:val="id-ID"/>
        </w:rPr>
        <w:t>berdasarkan adanya rambu tersebut diharapkan masyarakat Desa Sirongge dapat mematuhi serta menjalankan mitigasi bencana sesuai denga</w:t>
      </w:r>
      <w:r w:rsidR="00937842" w:rsidRPr="0063049A">
        <w:rPr>
          <w:rFonts w:ascii="Times New Roman" w:hAnsi="Times New Roman" w:cs="Times New Roman"/>
          <w:lang w:val="id-ID"/>
        </w:rPr>
        <w:t>n rambu yang telah di sediakan.Temuan tersebut</w:t>
      </w:r>
      <w:r w:rsidR="00607B9B" w:rsidRPr="0063049A">
        <w:rPr>
          <w:rFonts w:ascii="Times New Roman" w:hAnsi="Times New Roman" w:cs="Times New Roman"/>
          <w:lang w:val="id-ID"/>
        </w:rPr>
        <w:t xml:space="preserve"> juga</w:t>
      </w:r>
      <w:r w:rsidR="00937842" w:rsidRPr="0063049A">
        <w:rPr>
          <w:rFonts w:ascii="Times New Roman" w:hAnsi="Times New Roman" w:cs="Times New Roman"/>
          <w:lang w:val="id-ID"/>
        </w:rPr>
        <w:t xml:space="preserve"> di</w:t>
      </w:r>
      <w:r w:rsidR="00607B9B" w:rsidRPr="0063049A">
        <w:rPr>
          <w:rFonts w:ascii="Times New Roman" w:hAnsi="Times New Roman" w:cs="Times New Roman"/>
          <w:lang w:val="id-ID"/>
        </w:rPr>
        <w:t xml:space="preserve"> sampaikan </w:t>
      </w:r>
      <w:r w:rsidR="00937842" w:rsidRPr="0063049A">
        <w:rPr>
          <w:rFonts w:ascii="Times New Roman" w:hAnsi="Times New Roman" w:cs="Times New Roman"/>
          <w:lang w:val="id-ID"/>
        </w:rPr>
        <w:t xml:space="preserve"> relawan Desa Tangguh Bencana Desa Sirongge:</w:t>
      </w:r>
    </w:p>
    <w:p w14:paraId="10BC00EF" w14:textId="0061289D" w:rsidR="00937842" w:rsidRPr="0063049A" w:rsidRDefault="00937842" w:rsidP="00937842">
      <w:pPr>
        <w:spacing w:after="0" w:line="360" w:lineRule="auto"/>
        <w:ind w:left="1134" w:firstLine="720"/>
        <w:jc w:val="both"/>
        <w:rPr>
          <w:rFonts w:ascii="Times New Roman" w:hAnsi="Times New Roman" w:cs="Times New Roman"/>
          <w:lang w:val="id-ID"/>
        </w:rPr>
      </w:pPr>
      <w:r w:rsidRPr="0063049A">
        <w:rPr>
          <w:rFonts w:ascii="Times New Roman" w:hAnsi="Times New Roman" w:cs="Times New Roman"/>
          <w:lang w:val="id-ID"/>
        </w:rPr>
        <w:t>“</w:t>
      </w:r>
      <w:r w:rsidR="004C56BE" w:rsidRPr="0063049A">
        <w:rPr>
          <w:rFonts w:ascii="Times New Roman" w:hAnsi="Times New Roman" w:cs="Times New Roman"/>
          <w:lang w:val="id-ID"/>
        </w:rPr>
        <w:t>Di Desa Sirongge terdapat delapan titik rambu jalur evakuasi yang berada lokasi rawan tanah longsor yaitu di Dusun Sawangan rambunya berupa jalur evakuasi,rambu titik kumpul dan rambu tempat pengungsian yang berada di dekat SD Negeri 2 Desa Sirongge”</w:t>
      </w:r>
    </w:p>
    <w:p w14:paraId="2A5FCA01" w14:textId="278D3CD4" w:rsidR="004C56BE" w:rsidRPr="0063049A" w:rsidRDefault="004C56BE" w:rsidP="00937842">
      <w:pPr>
        <w:spacing w:after="0" w:line="360" w:lineRule="auto"/>
        <w:ind w:left="1134" w:firstLine="720"/>
        <w:jc w:val="both"/>
        <w:rPr>
          <w:rFonts w:ascii="Times New Roman" w:hAnsi="Times New Roman" w:cs="Times New Roman"/>
          <w:lang w:val="id-ID"/>
        </w:rPr>
      </w:pPr>
      <w:r w:rsidRPr="0063049A">
        <w:rPr>
          <w:rFonts w:ascii="Times New Roman" w:hAnsi="Times New Roman" w:cs="Times New Roman"/>
          <w:lang w:val="id-ID"/>
        </w:rPr>
        <w:t>(Hasil waw</w:t>
      </w:r>
      <w:r w:rsidR="00BD7709" w:rsidRPr="0063049A">
        <w:rPr>
          <w:rFonts w:ascii="Times New Roman" w:hAnsi="Times New Roman" w:cs="Times New Roman"/>
          <w:lang w:val="id-ID"/>
        </w:rPr>
        <w:t>ancara yang diperoleh dari Dirto</w:t>
      </w:r>
      <w:r w:rsidRPr="0063049A">
        <w:rPr>
          <w:rFonts w:ascii="Times New Roman" w:hAnsi="Times New Roman" w:cs="Times New Roman"/>
          <w:lang w:val="id-ID"/>
        </w:rPr>
        <w:t xml:space="preserve"> selaku relawan Desa Tangguh Bencana Desa Sirongge</w:t>
      </w:r>
      <w:r w:rsidR="005E35E9" w:rsidRPr="0063049A">
        <w:rPr>
          <w:rFonts w:ascii="Times New Roman" w:hAnsi="Times New Roman" w:cs="Times New Roman"/>
          <w:lang w:val="id-ID"/>
        </w:rPr>
        <w:t xml:space="preserve"> pada 5 April 2021 di rumah pribadi pengurus Desa Tangguh Bencana Desa Sirongge</w:t>
      </w:r>
      <w:r w:rsidRPr="0063049A">
        <w:rPr>
          <w:rFonts w:ascii="Times New Roman" w:hAnsi="Times New Roman" w:cs="Times New Roman"/>
          <w:lang w:val="id-ID"/>
        </w:rPr>
        <w:t>)</w:t>
      </w:r>
    </w:p>
    <w:p w14:paraId="5B68C099" w14:textId="53B7E2D4" w:rsidR="00AA34DC" w:rsidRPr="0063049A" w:rsidRDefault="00870DF5" w:rsidP="00937842">
      <w:pPr>
        <w:spacing w:after="0" w:line="360" w:lineRule="auto"/>
        <w:ind w:left="1134" w:firstLine="720"/>
        <w:jc w:val="both"/>
        <w:rPr>
          <w:rFonts w:ascii="Times New Roman" w:hAnsi="Times New Roman" w:cs="Times New Roman"/>
          <w:lang w:val="id-ID"/>
        </w:rPr>
      </w:pPr>
      <w:r w:rsidRPr="0063049A">
        <w:rPr>
          <w:rFonts w:ascii="Times New Roman" w:hAnsi="Times New Roman" w:cs="Times New Roman"/>
          <w:lang w:val="id-ID"/>
        </w:rPr>
        <w:t xml:space="preserve">Dalam hal ini peneliti menyimpulkan bahwa BPBD Kabupaten Banjarnegara sudah menjalankan tugas yang harus dilakukan dalam upaya </w:t>
      </w:r>
      <w:r w:rsidRPr="0063049A">
        <w:rPr>
          <w:rFonts w:ascii="Times New Roman" w:hAnsi="Times New Roman" w:cs="Times New Roman"/>
          <w:lang w:val="id-ID"/>
        </w:rPr>
        <w:lastRenderedPageBreak/>
        <w:t xml:space="preserve">mitigasi di daerah rawan bencana tanah longsor di Desa Sirongge </w:t>
      </w:r>
      <w:r w:rsidR="00D20733" w:rsidRPr="0063049A">
        <w:rPr>
          <w:rFonts w:ascii="Times New Roman" w:hAnsi="Times New Roman" w:cs="Times New Roman"/>
          <w:lang w:val="id-ID"/>
        </w:rPr>
        <w:t>berupa pemasangan rambu jalur evakuasi.</w:t>
      </w:r>
    </w:p>
    <w:p w14:paraId="1B87ADDE" w14:textId="77777777" w:rsidR="005A749F" w:rsidRPr="0063049A" w:rsidRDefault="005A749F" w:rsidP="00AF046B">
      <w:pPr>
        <w:pStyle w:val="ListParagraph"/>
        <w:numPr>
          <w:ilvl w:val="0"/>
          <w:numId w:val="11"/>
        </w:numPr>
        <w:spacing w:after="0" w:line="360" w:lineRule="auto"/>
        <w:ind w:left="1276"/>
        <w:rPr>
          <w:rFonts w:ascii="Times New Roman" w:hAnsi="Times New Roman" w:cs="Times New Roman"/>
          <w:lang w:val="id-ID"/>
        </w:rPr>
      </w:pPr>
      <w:r w:rsidRPr="0063049A">
        <w:rPr>
          <w:rFonts w:ascii="Times New Roman" w:hAnsi="Times New Roman" w:cs="Times New Roman"/>
          <w:lang w:val="id-ID"/>
        </w:rPr>
        <w:t>Musyawarah Desa</w:t>
      </w:r>
    </w:p>
    <w:p w14:paraId="5DF359E2" w14:textId="0D8B6E2B" w:rsidR="00E921AF" w:rsidRPr="0063049A" w:rsidRDefault="005A749F" w:rsidP="00231941">
      <w:pPr>
        <w:autoSpaceDE w:val="0"/>
        <w:autoSpaceDN w:val="0"/>
        <w:adjustRightInd w:val="0"/>
        <w:spacing w:after="0" w:line="360" w:lineRule="auto"/>
        <w:ind w:left="1134" w:firstLine="720"/>
        <w:jc w:val="both"/>
        <w:rPr>
          <w:rFonts w:ascii="Times New Roman" w:hAnsi="Times New Roman" w:cs="Times New Roman"/>
          <w:lang w:val="id-ID"/>
        </w:rPr>
      </w:pPr>
      <w:r w:rsidRPr="0063049A">
        <w:rPr>
          <w:rFonts w:ascii="Times New Roman" w:hAnsi="Times New Roman" w:cs="Times New Roman"/>
          <w:lang w:val="id-ID"/>
        </w:rPr>
        <w:t>Pemberian informasi secara langsung dengan melakukan musyawarah Desa  juga bagian dari mitigasi bencana harus dilakukan sebelum upaya mitigasi dilaksanakan dengan maksud sebagai pemberitahuan awal kepada masyarakat setempat, sehingga tidak terjadi kesalah</w:t>
      </w:r>
      <w:r w:rsidRPr="0063049A">
        <w:rPr>
          <w:rFonts w:ascii="Times New Roman" w:hAnsi="Times New Roman" w:cs="Times New Roman"/>
          <w:lang w:val="en-GB"/>
        </w:rPr>
        <w:t>-</w:t>
      </w:r>
      <w:r w:rsidRPr="0063049A">
        <w:rPr>
          <w:rFonts w:ascii="Times New Roman" w:hAnsi="Times New Roman" w:cs="Times New Roman"/>
          <w:lang w:val="id-ID"/>
        </w:rPr>
        <w:t>fahaman akibat tidak adanya komunikasi.</w:t>
      </w:r>
      <w:r w:rsidRPr="0063049A">
        <w:rPr>
          <w:rFonts w:ascii="Times New Roman" w:hAnsi="Times New Roman" w:cs="Times New Roman"/>
          <w:lang w:val="en-GB"/>
        </w:rPr>
        <w:t xml:space="preserve">  </w:t>
      </w:r>
      <w:proofErr w:type="gramStart"/>
      <w:r w:rsidRPr="0063049A">
        <w:rPr>
          <w:rFonts w:ascii="Times New Roman" w:hAnsi="Times New Roman" w:cs="Times New Roman"/>
          <w:lang w:val="en-GB"/>
        </w:rPr>
        <w:t xml:space="preserve">Musyawarah Desa merupakan inti dari gagasan Desa yang menunjukan hasil dari partisipasi pemahaman Bersama untuk mencapai tujuan bersama, </w:t>
      </w:r>
      <w:r w:rsidRPr="0063049A">
        <w:rPr>
          <w:rFonts w:ascii="Times New Roman" w:hAnsi="Times New Roman" w:cs="Times New Roman"/>
        </w:rPr>
        <w:t>musyawarah desa diikuti oleh pemerintah desa, relawan desa Tangguh bencana dan masyarakat Desa Sirongge.</w:t>
      </w:r>
      <w:proofErr w:type="gramEnd"/>
    </w:p>
    <w:p w14:paraId="28618F79" w14:textId="77777777" w:rsidR="005A749F" w:rsidRPr="0063049A" w:rsidRDefault="005A749F" w:rsidP="00AF046B">
      <w:pPr>
        <w:pStyle w:val="ListParagraph"/>
        <w:spacing w:after="0" w:line="360" w:lineRule="auto"/>
        <w:ind w:left="1778"/>
        <w:jc w:val="center"/>
        <w:rPr>
          <w:rFonts w:ascii="Times New Roman" w:hAnsi="Times New Roman" w:cs="Times New Roman"/>
          <w:noProof/>
        </w:rPr>
      </w:pPr>
      <w:r w:rsidRPr="0063049A">
        <w:rPr>
          <w:rFonts w:ascii="Times New Roman" w:hAnsi="Times New Roman" w:cs="Times New Roman"/>
          <w:b/>
          <w:bCs/>
          <w:noProof/>
        </w:rPr>
        <w:t>Gambar 2.</w:t>
      </w:r>
      <w:r w:rsidRPr="0063049A">
        <w:rPr>
          <w:rFonts w:ascii="Times New Roman" w:hAnsi="Times New Roman" w:cs="Times New Roman"/>
          <w:noProof/>
        </w:rPr>
        <w:t xml:space="preserve"> Musyawarah Desa</w:t>
      </w:r>
    </w:p>
    <w:p w14:paraId="41C9D35F" w14:textId="77777777" w:rsidR="005A749F" w:rsidRPr="0063049A" w:rsidRDefault="005A749F" w:rsidP="00AF046B">
      <w:pPr>
        <w:pStyle w:val="ListParagraph"/>
        <w:spacing w:after="0" w:line="360" w:lineRule="auto"/>
        <w:ind w:left="1778"/>
        <w:jc w:val="center"/>
        <w:rPr>
          <w:rFonts w:ascii="Times New Roman" w:hAnsi="Times New Roman" w:cs="Times New Roman"/>
          <w:lang w:val="en-GB"/>
        </w:rPr>
      </w:pPr>
      <w:r w:rsidRPr="0063049A">
        <w:rPr>
          <w:rFonts w:ascii="Times New Roman" w:hAnsi="Times New Roman" w:cs="Times New Roman"/>
          <w:noProof/>
          <w:lang w:val="id-ID" w:eastAsia="id-ID"/>
        </w:rPr>
        <w:drawing>
          <wp:inline distT="0" distB="0" distL="0" distR="0" wp14:anchorId="4D8390C9" wp14:editId="7D12F5B3">
            <wp:extent cx="3781425" cy="20669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rotWithShape="1">
                    <a:blip r:embed="rId21">
                      <a:extLst>
                        <a:ext uri="{28A0092B-C50C-407E-A947-70E740481C1C}">
                          <a14:useLocalDpi xmlns:a14="http://schemas.microsoft.com/office/drawing/2010/main" val="0"/>
                        </a:ext>
                      </a:extLst>
                    </a:blip>
                    <a:srcRect t="38255" b="38427"/>
                    <a:stretch/>
                  </pic:blipFill>
                  <pic:spPr bwMode="auto">
                    <a:xfrm>
                      <a:off x="0" y="0"/>
                      <a:ext cx="3781425" cy="2066925"/>
                    </a:xfrm>
                    <a:prstGeom prst="rect">
                      <a:avLst/>
                    </a:prstGeom>
                    <a:noFill/>
                    <a:ln>
                      <a:noFill/>
                    </a:ln>
                    <a:extLst>
                      <a:ext uri="{53640926-AAD7-44D8-BBD7-CCE9431645EC}">
                        <a14:shadowObscured xmlns:a14="http://schemas.microsoft.com/office/drawing/2010/main"/>
                      </a:ext>
                    </a:extLst>
                  </pic:spPr>
                </pic:pic>
              </a:graphicData>
            </a:graphic>
          </wp:inline>
        </w:drawing>
      </w:r>
    </w:p>
    <w:p w14:paraId="76BEC91D" w14:textId="53510031" w:rsidR="005A749F" w:rsidRPr="0063049A" w:rsidRDefault="005A749F" w:rsidP="00AF046B">
      <w:pPr>
        <w:autoSpaceDE w:val="0"/>
        <w:autoSpaceDN w:val="0"/>
        <w:adjustRightInd w:val="0"/>
        <w:spacing w:after="0" w:line="360" w:lineRule="auto"/>
        <w:ind w:left="1058" w:firstLine="720"/>
        <w:jc w:val="center"/>
        <w:rPr>
          <w:rFonts w:ascii="Times New Roman" w:hAnsi="Times New Roman" w:cs="Times New Roman"/>
          <w:i/>
          <w:iCs/>
        </w:rPr>
      </w:pPr>
      <w:r w:rsidRPr="0063049A">
        <w:rPr>
          <w:rFonts w:ascii="Times New Roman" w:hAnsi="Times New Roman" w:cs="Times New Roman"/>
          <w:i/>
          <w:iCs/>
        </w:rPr>
        <w:t>Sumber: Arsip Desa Sirongge</w:t>
      </w:r>
      <w:proofErr w:type="gramStart"/>
      <w:r w:rsidR="00FD5D2C" w:rsidRPr="0063049A">
        <w:rPr>
          <w:rFonts w:ascii="Times New Roman" w:hAnsi="Times New Roman" w:cs="Times New Roman"/>
          <w:i/>
          <w:iCs/>
          <w:lang w:val="id-ID"/>
        </w:rPr>
        <w:t>,</w:t>
      </w:r>
      <w:r w:rsidRPr="0063049A">
        <w:rPr>
          <w:rFonts w:ascii="Times New Roman" w:hAnsi="Times New Roman" w:cs="Times New Roman"/>
          <w:i/>
          <w:iCs/>
        </w:rPr>
        <w:t>2020</w:t>
      </w:r>
      <w:proofErr w:type="gramEnd"/>
      <w:r w:rsidRPr="0063049A">
        <w:rPr>
          <w:rFonts w:ascii="Times New Roman" w:hAnsi="Times New Roman" w:cs="Times New Roman"/>
          <w:i/>
          <w:iCs/>
        </w:rPr>
        <w:t>.</w:t>
      </w:r>
    </w:p>
    <w:p w14:paraId="10364311" w14:textId="1DB85E4F" w:rsidR="005A749F" w:rsidRPr="0063049A" w:rsidRDefault="005A749F" w:rsidP="00AF046B">
      <w:pPr>
        <w:autoSpaceDE w:val="0"/>
        <w:autoSpaceDN w:val="0"/>
        <w:adjustRightInd w:val="0"/>
        <w:spacing w:after="0" w:line="360" w:lineRule="auto"/>
        <w:ind w:left="1134" w:firstLine="720"/>
        <w:jc w:val="both"/>
        <w:rPr>
          <w:rFonts w:ascii="Times New Roman" w:hAnsi="Times New Roman" w:cs="Times New Roman"/>
        </w:rPr>
      </w:pPr>
      <w:r w:rsidRPr="0063049A">
        <w:rPr>
          <w:rFonts w:ascii="Times New Roman" w:hAnsi="Times New Roman" w:cs="Times New Roman"/>
          <w:color w:val="000000"/>
          <w:lang w:val="en-GB"/>
        </w:rPr>
        <w:t xml:space="preserve"> Materi yang di berikan yaitu mengenai pengecekan lokasi rawan tanah gerak, giat bersih sungai</w:t>
      </w:r>
      <w:r w:rsidR="00E921AF" w:rsidRPr="0063049A">
        <w:rPr>
          <w:rFonts w:ascii="Times New Roman" w:hAnsi="Times New Roman" w:cs="Times New Roman"/>
          <w:color w:val="000000"/>
          <w:lang w:val="en-GB"/>
        </w:rPr>
        <w:t xml:space="preserve"> dan penguburan retakan tanah</w:t>
      </w:r>
      <w:r w:rsidRPr="0063049A">
        <w:rPr>
          <w:rFonts w:ascii="Times New Roman" w:hAnsi="Times New Roman" w:cs="Times New Roman"/>
        </w:rPr>
        <w:t xml:space="preserve">, </w:t>
      </w:r>
      <w:r w:rsidRPr="0063049A">
        <w:rPr>
          <w:rFonts w:ascii="Times New Roman" w:hAnsi="Times New Roman" w:cs="Times New Roman"/>
          <w:lang w:val="en-GB"/>
        </w:rPr>
        <w:t>m</w:t>
      </w:r>
      <w:r w:rsidRPr="0063049A">
        <w:rPr>
          <w:rFonts w:ascii="Times New Roman" w:hAnsi="Times New Roman" w:cs="Times New Roman"/>
          <w:lang w:val="id-ID"/>
        </w:rPr>
        <w:t xml:space="preserve">usyawarah </w:t>
      </w:r>
      <w:r w:rsidRPr="0063049A">
        <w:rPr>
          <w:rFonts w:ascii="Times New Roman" w:hAnsi="Times New Roman" w:cs="Times New Roman"/>
          <w:lang w:val="en-GB"/>
        </w:rPr>
        <w:t xml:space="preserve">desa </w:t>
      </w:r>
      <w:r w:rsidRPr="0063049A">
        <w:rPr>
          <w:rFonts w:ascii="Times New Roman" w:hAnsi="Times New Roman" w:cs="Times New Roman"/>
          <w:lang w:val="id-ID"/>
        </w:rPr>
        <w:t xml:space="preserve">dilakukan dalam rangka </w:t>
      </w:r>
      <w:r w:rsidRPr="0063049A">
        <w:rPr>
          <w:rFonts w:ascii="Times New Roman" w:hAnsi="Times New Roman" w:cs="Times New Roman"/>
          <w:i/>
          <w:iCs/>
          <w:lang w:val="id-ID"/>
        </w:rPr>
        <w:t xml:space="preserve">public education </w:t>
      </w:r>
      <w:r w:rsidRPr="0063049A">
        <w:rPr>
          <w:rFonts w:ascii="Times New Roman" w:hAnsi="Times New Roman" w:cs="Times New Roman"/>
          <w:lang w:val="id-ID"/>
        </w:rPr>
        <w:t>yang bertujuan untuk meningkatkan wawasan dan pemahaman masyarakat tentang mitigasi bencana tanah longsor serta dapat dilakukan dalam berbagai kesempatan baik dalam forum resmi dengan melibatkan unsur pemerintah serta pihak terkait lainnya maupun dalam forum tidak resmi seperti dalam perkumpulan masyarakat.</w:t>
      </w:r>
      <w:r w:rsidRPr="0063049A">
        <w:rPr>
          <w:rFonts w:ascii="Times New Roman" w:hAnsi="Times New Roman" w:cs="Times New Roman"/>
          <w:lang w:val="en-GB"/>
        </w:rPr>
        <w:t xml:space="preserve"> </w:t>
      </w:r>
      <w:r w:rsidRPr="0063049A">
        <w:rPr>
          <w:rFonts w:ascii="Times New Roman" w:hAnsi="Times New Roman" w:cs="Times New Roman"/>
          <w:color w:val="000000"/>
          <w:lang w:val="id-ID"/>
        </w:rPr>
        <w:t xml:space="preserve">Tujuan dari </w:t>
      </w:r>
      <w:r w:rsidRPr="0063049A">
        <w:rPr>
          <w:rFonts w:ascii="Times New Roman" w:hAnsi="Times New Roman" w:cs="Times New Roman"/>
          <w:color w:val="000000"/>
          <w:lang w:val="en-GB"/>
        </w:rPr>
        <w:t>musyawarah desa</w:t>
      </w:r>
      <w:r w:rsidRPr="0063049A">
        <w:rPr>
          <w:rFonts w:ascii="Times New Roman" w:hAnsi="Times New Roman" w:cs="Times New Roman"/>
          <w:color w:val="000000"/>
          <w:lang w:val="id-ID"/>
        </w:rPr>
        <w:t xml:space="preserve"> adalah untuk menjelaskan kepada masyarakat sebagai kelompok sasaran kebijakan mengenai isi kebijakan,</w:t>
      </w:r>
      <w:r w:rsidRPr="0063049A">
        <w:rPr>
          <w:rFonts w:ascii="Times New Roman" w:hAnsi="Times New Roman" w:cs="Times New Roman"/>
          <w:color w:val="000000"/>
          <w:lang w:val="en-GB"/>
        </w:rPr>
        <w:t xml:space="preserve"> musyawarah desa dilaksanakan ketika masyarakat memberikan laporan tentang gerakan tanah kepada pihak desa ataupun destana, dan pemerintah desa langsung mengadakan musyawarah desa untuk melakukan eksekusi mitigasi di lapangan.</w:t>
      </w:r>
    </w:p>
    <w:p w14:paraId="17669A00" w14:textId="5A5A2C85" w:rsidR="006F0BD3" w:rsidRPr="0063049A" w:rsidRDefault="005A749F" w:rsidP="003F0A64">
      <w:pPr>
        <w:autoSpaceDE w:val="0"/>
        <w:autoSpaceDN w:val="0"/>
        <w:adjustRightInd w:val="0"/>
        <w:spacing w:after="0" w:line="360" w:lineRule="auto"/>
        <w:ind w:left="1134" w:firstLine="720"/>
        <w:jc w:val="both"/>
        <w:rPr>
          <w:rFonts w:ascii="Times New Roman" w:hAnsi="Times New Roman" w:cs="Times New Roman"/>
          <w:color w:val="000000"/>
          <w:lang w:val="id-ID"/>
        </w:rPr>
      </w:pPr>
      <w:r w:rsidRPr="0063049A">
        <w:rPr>
          <w:rFonts w:ascii="Times New Roman" w:hAnsi="Times New Roman" w:cs="Times New Roman"/>
          <w:color w:val="000000"/>
          <w:lang w:val="en-GB"/>
        </w:rPr>
        <w:lastRenderedPageBreak/>
        <w:t>B</w:t>
      </w:r>
      <w:r w:rsidRPr="0063049A">
        <w:rPr>
          <w:rFonts w:ascii="Times New Roman" w:hAnsi="Times New Roman" w:cs="Times New Roman"/>
          <w:color w:val="000000"/>
          <w:lang w:val="id-ID"/>
        </w:rPr>
        <w:t>erikut adalah alur pemberian informasi secara langsung melalui musyawarah perencanaan pembangunan berdasarkan hasil wawancara dan kemudian di olah oleh peneliti adalah sebagai berikut:</w:t>
      </w:r>
    </w:p>
    <w:p w14:paraId="562EB1EA" w14:textId="77777777" w:rsidR="005A749F" w:rsidRPr="0063049A" w:rsidRDefault="005A749F" w:rsidP="00B1091B">
      <w:pPr>
        <w:autoSpaceDE w:val="0"/>
        <w:autoSpaceDN w:val="0"/>
        <w:adjustRightInd w:val="0"/>
        <w:spacing w:after="0" w:line="360" w:lineRule="auto"/>
        <w:ind w:left="1440" w:firstLine="720"/>
        <w:rPr>
          <w:rFonts w:ascii="Times New Roman" w:hAnsi="Times New Roman" w:cs="Times New Roman"/>
        </w:rPr>
      </w:pPr>
      <w:r w:rsidRPr="0063049A">
        <w:rPr>
          <w:rFonts w:ascii="Times New Roman" w:hAnsi="Times New Roman" w:cs="Times New Roman"/>
          <w:b/>
          <w:lang w:val="id-ID"/>
        </w:rPr>
        <w:t xml:space="preserve">Bagan 1. </w:t>
      </w:r>
      <w:r w:rsidRPr="0063049A">
        <w:rPr>
          <w:rFonts w:ascii="Times New Roman" w:hAnsi="Times New Roman" w:cs="Times New Roman"/>
          <w:lang w:val="id-ID"/>
        </w:rPr>
        <w:t xml:space="preserve">Alur </w:t>
      </w:r>
      <w:r w:rsidRPr="0063049A">
        <w:rPr>
          <w:rFonts w:ascii="Times New Roman" w:hAnsi="Times New Roman" w:cs="Times New Roman"/>
          <w:lang w:val="en-GB"/>
        </w:rPr>
        <w:t>P</w:t>
      </w:r>
      <w:r w:rsidRPr="0063049A">
        <w:rPr>
          <w:rFonts w:ascii="Times New Roman" w:hAnsi="Times New Roman" w:cs="Times New Roman"/>
          <w:lang w:val="id-ID"/>
        </w:rPr>
        <w:t xml:space="preserve">enindakan </w:t>
      </w:r>
      <w:r w:rsidRPr="0063049A">
        <w:rPr>
          <w:rFonts w:ascii="Times New Roman" w:hAnsi="Times New Roman" w:cs="Times New Roman"/>
          <w:lang w:val="en-GB"/>
        </w:rPr>
        <w:t>H</w:t>
      </w:r>
      <w:r w:rsidRPr="0063049A">
        <w:rPr>
          <w:rFonts w:ascii="Times New Roman" w:hAnsi="Times New Roman" w:cs="Times New Roman"/>
          <w:lang w:val="id-ID"/>
        </w:rPr>
        <w:t xml:space="preserve">asil </w:t>
      </w:r>
      <w:r w:rsidRPr="0063049A">
        <w:rPr>
          <w:rFonts w:ascii="Times New Roman" w:hAnsi="Times New Roman" w:cs="Times New Roman"/>
          <w:lang w:val="en-GB"/>
        </w:rPr>
        <w:t>M</w:t>
      </w:r>
      <w:r w:rsidRPr="0063049A">
        <w:rPr>
          <w:rFonts w:ascii="Times New Roman" w:hAnsi="Times New Roman" w:cs="Times New Roman"/>
          <w:lang w:val="id-ID"/>
        </w:rPr>
        <w:t xml:space="preserve">usyawarah </w:t>
      </w:r>
      <w:r w:rsidRPr="0063049A">
        <w:rPr>
          <w:rFonts w:ascii="Times New Roman" w:hAnsi="Times New Roman" w:cs="Times New Roman"/>
          <w:lang w:val="en-GB"/>
        </w:rPr>
        <w:t>D</w:t>
      </w:r>
      <w:r w:rsidRPr="0063049A">
        <w:rPr>
          <w:rFonts w:ascii="Times New Roman" w:hAnsi="Times New Roman" w:cs="Times New Roman"/>
          <w:lang w:val="id-ID"/>
        </w:rPr>
        <w:t>esa</w:t>
      </w:r>
    </w:p>
    <w:p w14:paraId="586C3586" w14:textId="77777777" w:rsidR="005A749F" w:rsidRPr="0063049A" w:rsidRDefault="005A749F" w:rsidP="00AF046B">
      <w:pPr>
        <w:spacing w:after="0" w:line="360" w:lineRule="auto"/>
        <w:jc w:val="center"/>
        <w:rPr>
          <w:rFonts w:ascii="Times New Roman" w:hAnsi="Times New Roman" w:cs="Times New Roman"/>
          <w:lang w:val="id-ID"/>
        </w:rPr>
      </w:pPr>
      <w:r w:rsidRPr="0063049A">
        <w:rPr>
          <w:rFonts w:ascii="Times New Roman" w:hAnsi="Times New Roman" w:cs="Times New Roman"/>
          <w:noProof/>
          <w:lang w:val="id-ID" w:eastAsia="id-ID"/>
        </w:rPr>
        <mc:AlternateContent>
          <mc:Choice Requires="wpg">
            <w:drawing>
              <wp:anchor distT="0" distB="0" distL="114300" distR="114300" simplePos="0" relativeHeight="251659264" behindDoc="0" locked="0" layoutInCell="1" allowOverlap="1" wp14:anchorId="46C32247" wp14:editId="4706D1B6">
                <wp:simplePos x="0" y="0"/>
                <wp:positionH relativeFrom="column">
                  <wp:posOffset>1087755</wp:posOffset>
                </wp:positionH>
                <wp:positionV relativeFrom="paragraph">
                  <wp:posOffset>90805</wp:posOffset>
                </wp:positionV>
                <wp:extent cx="4406403" cy="504825"/>
                <wp:effectExtent l="0" t="0" r="13335" b="28575"/>
                <wp:wrapNone/>
                <wp:docPr id="4" name="Group 4"/>
                <wp:cNvGraphicFramePr/>
                <a:graphic xmlns:a="http://schemas.openxmlformats.org/drawingml/2006/main">
                  <a:graphicData uri="http://schemas.microsoft.com/office/word/2010/wordprocessingGroup">
                    <wpg:wgp>
                      <wpg:cNvGrpSpPr/>
                      <wpg:grpSpPr>
                        <a:xfrm>
                          <a:off x="0" y="0"/>
                          <a:ext cx="4406403" cy="504825"/>
                          <a:chOff x="0" y="0"/>
                          <a:chExt cx="4406403" cy="504825"/>
                        </a:xfrm>
                      </wpg:grpSpPr>
                      <wps:wsp>
                        <wps:cNvPr id="5" name="Rectangle 5"/>
                        <wps:cNvSpPr/>
                        <wps:spPr>
                          <a:xfrm>
                            <a:off x="0" y="0"/>
                            <a:ext cx="1304925" cy="504825"/>
                          </a:xfrm>
                          <a:prstGeom prst="rect">
                            <a:avLst/>
                          </a:prstGeom>
                          <a:solidFill>
                            <a:sysClr val="window" lastClr="FFFFFF"/>
                          </a:solidFill>
                          <a:ln w="12700" cap="flat" cmpd="sng" algn="ctr">
                            <a:solidFill>
                              <a:srgbClr val="70AD47"/>
                            </a:solidFill>
                            <a:prstDash val="solid"/>
                            <a:miter lim="800000"/>
                          </a:ln>
                          <a:effectLst/>
                        </wps:spPr>
                        <wps:txbx>
                          <w:txbxContent>
                            <w:p w14:paraId="46FFA2FA" w14:textId="77777777" w:rsidR="00664BB0" w:rsidRPr="000871A9" w:rsidRDefault="00664BB0" w:rsidP="005A749F">
                              <w:pPr>
                                <w:jc w:val="center"/>
                                <w:rPr>
                                  <w:lang w:val="id-ID"/>
                                </w:rPr>
                              </w:pPr>
                              <w:r>
                                <w:rPr>
                                  <w:lang w:val="id-ID"/>
                                </w:rPr>
                                <w:t>Pemerintah Desa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1784733" y="0"/>
                            <a:ext cx="1057275" cy="504825"/>
                          </a:xfrm>
                          <a:prstGeom prst="rect">
                            <a:avLst/>
                          </a:prstGeom>
                          <a:solidFill>
                            <a:sysClr val="window" lastClr="FFFFFF"/>
                          </a:solidFill>
                          <a:ln w="12700" cap="flat" cmpd="sng" algn="ctr">
                            <a:solidFill>
                              <a:srgbClr val="70AD47"/>
                            </a:solidFill>
                            <a:prstDash val="solid"/>
                            <a:miter lim="800000"/>
                          </a:ln>
                          <a:effectLst/>
                        </wps:spPr>
                        <wps:txbx>
                          <w:txbxContent>
                            <w:p w14:paraId="4B6F6923" w14:textId="77777777" w:rsidR="00664BB0" w:rsidRPr="000871A9" w:rsidRDefault="00664BB0" w:rsidP="005A749F">
                              <w:pPr>
                                <w:jc w:val="center"/>
                                <w:rPr>
                                  <w:lang w:val="id-ID"/>
                                </w:rPr>
                              </w:pPr>
                              <w:r>
                                <w:rPr>
                                  <w:lang w:val="en-GB"/>
                                </w:rPr>
                                <w:t xml:space="preserve">Relawan </w:t>
                              </w:r>
                              <w:r>
                                <w:rPr>
                                  <w:lang w:val="id-ID"/>
                                </w:rPr>
                                <w:t>DESTANA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3349128" y="0"/>
                            <a:ext cx="1057275" cy="504825"/>
                          </a:xfrm>
                          <a:prstGeom prst="rect">
                            <a:avLst/>
                          </a:prstGeom>
                          <a:solidFill>
                            <a:sysClr val="window" lastClr="FFFFFF"/>
                          </a:solidFill>
                          <a:ln w="12700" cap="flat" cmpd="sng" algn="ctr">
                            <a:solidFill>
                              <a:srgbClr val="70AD47"/>
                            </a:solidFill>
                            <a:prstDash val="solid"/>
                            <a:miter lim="800000"/>
                          </a:ln>
                          <a:effectLst/>
                        </wps:spPr>
                        <wps:txbx>
                          <w:txbxContent>
                            <w:p w14:paraId="709415A7" w14:textId="77777777" w:rsidR="00664BB0" w:rsidRPr="000871A9" w:rsidRDefault="00664BB0" w:rsidP="005A749F">
                              <w:pPr>
                                <w:jc w:val="center"/>
                                <w:rPr>
                                  <w:lang w:val="id-ID"/>
                                </w:rPr>
                              </w:pPr>
                              <w:r>
                                <w:rPr>
                                  <w:lang w:val="id-ID"/>
                                </w:rPr>
                                <w:t xml:space="preserve">Masyarakat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ight Arrow 10"/>
                        <wps:cNvSpPr/>
                        <wps:spPr>
                          <a:xfrm>
                            <a:off x="1432193" y="143220"/>
                            <a:ext cx="209550" cy="200025"/>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ight Arrow 12"/>
                        <wps:cNvSpPr/>
                        <wps:spPr>
                          <a:xfrm>
                            <a:off x="2974555" y="143220"/>
                            <a:ext cx="209550" cy="238125"/>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id="Group 4" o:spid="_x0000_s1026" style="position:absolute;left:0;text-align:left;margin-left:85.65pt;margin-top:7.15pt;width:346.95pt;height:39.75pt;z-index:251659264;mso-width-relative:margin" coordsize="44064,5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">
                <v:rect id="Rectangle 5" o:spid="_x0000_s1027" style="position:absolute;width:13049;height:5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zD28IA&#10;AADaAAAADwAAAGRycy9kb3ducmV2LnhtbESP3YrCMBSE74V9h3AWvBFN13+6TUUWxL1QxJ8HODRn&#10;22pzUpqo9e03guDlMDPfMMmiNZW4UeNKywq+BhEI4szqknMFp+OqPwfhPLLGyjIpeJCDRfrRSTDW&#10;9s57uh18LgKEXYwKCu/rWEqXFWTQDWxNHLw/2xj0QTa51A3eA9xUchhFU2mw5LBQYE0/BWWXw9Uo&#10;yOTsjJvRcjfqlfV6fPLbjZ1qpbqf7fIbhKfWv8Ov9q9WMIHnlXADZ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vMPbwgAAANoAAAAPAAAAAAAAAAAAAAAAAJgCAABkcnMvZG93&#10;bnJldi54bWxQSwUGAAAAAAQABAD1AAAAhwMAAAAA&#10;" fillcolor="window" strokecolor="#70ad47" strokeweight="1pt">
                  <v:textbox>
                    <w:txbxContent>
                      <w:p w14:paraId="46FFA2FA" w14:textId="77777777" w:rsidR="00664BB0" w:rsidRPr="000871A9" w:rsidRDefault="00664BB0" w:rsidP="005A749F">
                        <w:pPr>
                          <w:jc w:val="center"/>
                          <w:rPr>
                            <w:lang w:val="id-ID"/>
                          </w:rPr>
                        </w:pPr>
                        <w:r>
                          <w:rPr>
                            <w:lang w:val="id-ID"/>
                          </w:rPr>
                          <w:t>Pemerintah Desa</w:t>
                        </w:r>
                      </w:p>
                    </w:txbxContent>
                  </v:textbox>
                </v:rect>
                <v:rect id="Rectangle 7" o:spid="_x0000_s1028" style="position:absolute;left:17847;width:10573;height:5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L4N8MA&#10;AADaAAAADwAAAGRycy9kb3ducmV2LnhtbESP3YrCMBSE7wXfIZwFb2RN/aFKt6nIguiFIro+wKE5&#10;tt1tTkqT1fr2RhC8HGbmGyZddqYWV2pdZVnBeBSBIM6trrhQcP5Zfy5AOI+ssbZMCu7kYJn1eykm&#10;2t74SNeTL0SAsEtQQel9k0jp8pIMupFtiIN3sa1BH2RbSN3iLcBNLSdRFEuDFYeFEhv6Lin/O/0b&#10;Bbmc/+JuujpMh1WzmZ39fmdjrdTgo1t9gfDU+Xf41d5qBXN4Xgk3QGY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CL4N8MAAADaAAAADwAAAAAAAAAAAAAAAACYAgAAZHJzL2Rv&#10;d25yZXYueG1sUEsFBgAAAAAEAAQA9QAAAIgDAAAAAA==&#10;" fillcolor="window" strokecolor="#70ad47" strokeweight="1pt">
                  <v:textbox>
                    <w:txbxContent>
                      <w:p w14:paraId="4B6F6923" w14:textId="77777777" w:rsidR="00664BB0" w:rsidRPr="000871A9" w:rsidRDefault="00664BB0" w:rsidP="005A749F">
                        <w:pPr>
                          <w:jc w:val="center"/>
                          <w:rPr>
                            <w:lang w:val="id-ID"/>
                          </w:rPr>
                        </w:pPr>
                        <w:r>
                          <w:rPr>
                            <w:lang w:val="en-GB"/>
                          </w:rPr>
                          <w:t xml:space="preserve">Relawan </w:t>
                        </w:r>
                        <w:r>
                          <w:rPr>
                            <w:lang w:val="id-ID"/>
                          </w:rPr>
                          <w:t>DESTANA</w:t>
                        </w:r>
                      </w:p>
                    </w:txbxContent>
                  </v:textbox>
                </v:rect>
                <v:rect id="Rectangle 9" o:spid="_x0000_s1029" style="position:absolute;left:33491;width:10573;height:5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HJ3sMA&#10;AADaAAAADwAAAGRycy9kb3ducmV2LnhtbESP3YrCMBSE74V9h3AWvBFNV8WfblORBXEvFPHnAQ7N&#10;2bbanJQman37jSB4OczMN0yyaE0lbtS40rKCr0EEgjizuuRcwem46s9AOI+ssbJMCh7kYJF+dBKM&#10;tb3znm4Hn4sAYRejgsL7OpbSZQUZdANbEwfvzzYGfZBNLnWD9wA3lRxG0UQaLDksFFjTT0HZ5XA1&#10;CjI5PeNmtNyNemW9Hp/8dmMnWqnuZ7v8BuGp9e/wq/2rFczheSXcAJ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vHJ3sMAAADaAAAADwAAAAAAAAAAAAAAAACYAgAAZHJzL2Rv&#10;d25yZXYueG1sUEsFBgAAAAAEAAQA9QAAAIgDAAAAAA==&#10;" fillcolor="window" strokecolor="#70ad47" strokeweight="1pt">
                  <v:textbox>
                    <w:txbxContent>
                      <w:p w14:paraId="709415A7" w14:textId="77777777" w:rsidR="00664BB0" w:rsidRPr="000871A9" w:rsidRDefault="00664BB0" w:rsidP="005A749F">
                        <w:pPr>
                          <w:jc w:val="center"/>
                          <w:rPr>
                            <w:lang w:val="id-ID"/>
                          </w:rPr>
                        </w:pPr>
                        <w:r>
                          <w:rPr>
                            <w:lang w:val="id-ID"/>
                          </w:rPr>
                          <w:t xml:space="preserve">Masyarakat  </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0" o:spid="_x0000_s1030" type="#_x0000_t13" style="position:absolute;left:14321;top:1432;width:2096;height:20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ASvcMA&#10;AADbAAAADwAAAGRycy9kb3ducmV2LnhtbESPQWvCQBCF7wX/wzJCL0U32lIkuooKYntsKuhxyI5J&#10;NDsbdldN/33nUOhthvfmvW8Wq9616k4hNp4NTMYZKOLS24YrA4fv3WgGKiZki61nMvBDEVbLwdMC&#10;c+sf/EX3IlVKQjjmaKBOqcu1jmVNDuPYd8SinX1wmGQNlbYBHxLuWj3NsnftsGFpqLGjbU3ltbg5&#10;A/rz5VhsTvjWBM3uvH/dr0+XozHPw349B5WoT//mv+sPK/hCL7/IAHr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QASvcMAAADbAAAADwAAAAAAAAAAAAAAAACYAgAAZHJzL2Rv&#10;d25yZXYueG1sUEsFBgAAAAAEAAQA9QAAAIgDAAAAAA==&#10;" adj="11291" fillcolor="#5b9bd5" strokecolor="#41719c" strokeweight="1pt"/>
                <v:shape id="Right Arrow 12" o:spid="_x0000_s1031" type="#_x0000_t13" style="position:absolute;left:29745;top:1432;width:2096;height:2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U18MQA&#10;AADbAAAADwAAAGRycy9kb3ducmV2LnhtbERPTWvCQBC9F/oflin0InWj0BKiq5SikBIRTfXgbZqd&#10;JsHsbMhuTfz33YLgbR7vc+bLwTTiQp2rLSuYjCMQxIXVNZcKDl/rlxiE88gaG8uk4EoOlovHhzkm&#10;2va8p0vuSxFC2CWooPK+TaR0RUUG3di2xIH7sZ1BH2BXSt1hH8JNI6dR9CYN1hwaKmzpo6LinP8a&#10;BaNd/Jmn59VJl8fR9hU335PMZko9Pw3vMxCeBn8X39ypDvOn8P9LOE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31NfDEAAAA2wAAAA8AAAAAAAAAAAAAAAAAmAIAAGRycy9k&#10;b3ducmV2LnhtbFBLBQYAAAAABAAEAPUAAACJAwAAAAA=&#10;" adj="10800" fillcolor="#5b9bd5" strokecolor="#41719c" strokeweight="1pt"/>
              </v:group>
            </w:pict>
          </mc:Fallback>
        </mc:AlternateContent>
      </w:r>
    </w:p>
    <w:p w14:paraId="4A4E3583" w14:textId="77777777" w:rsidR="005A749F" w:rsidRPr="0063049A" w:rsidRDefault="005A749F" w:rsidP="00AF046B">
      <w:pPr>
        <w:spacing w:after="0" w:line="360" w:lineRule="auto"/>
        <w:jc w:val="center"/>
        <w:rPr>
          <w:rFonts w:ascii="Times New Roman" w:hAnsi="Times New Roman" w:cs="Times New Roman"/>
          <w:b/>
          <w:lang w:val="id-ID"/>
        </w:rPr>
      </w:pPr>
    </w:p>
    <w:p w14:paraId="3567C8A5" w14:textId="77777777" w:rsidR="005A749F" w:rsidRPr="0063049A" w:rsidRDefault="005A749F" w:rsidP="00AF046B">
      <w:pPr>
        <w:spacing w:after="0" w:line="360" w:lineRule="auto"/>
        <w:jc w:val="center"/>
        <w:rPr>
          <w:rFonts w:ascii="Times New Roman" w:hAnsi="Times New Roman" w:cs="Times New Roman"/>
          <w:b/>
          <w:lang w:val="id-ID"/>
        </w:rPr>
      </w:pPr>
    </w:p>
    <w:p w14:paraId="6989248D" w14:textId="77777777" w:rsidR="005A749F" w:rsidRPr="0063049A" w:rsidRDefault="00FD5D2C" w:rsidP="00AF046B">
      <w:pPr>
        <w:spacing w:after="0" w:line="360" w:lineRule="auto"/>
        <w:ind w:left="993"/>
        <w:jc w:val="center"/>
        <w:rPr>
          <w:rFonts w:ascii="Times New Roman" w:hAnsi="Times New Roman" w:cs="Times New Roman"/>
          <w:i/>
          <w:lang w:val="id-ID"/>
        </w:rPr>
      </w:pPr>
      <w:r w:rsidRPr="0063049A">
        <w:rPr>
          <w:rFonts w:ascii="Times New Roman" w:hAnsi="Times New Roman" w:cs="Times New Roman"/>
          <w:i/>
          <w:lang w:val="id-ID"/>
        </w:rPr>
        <w:t xml:space="preserve">Sumber:Diolah oleh peneliti, </w:t>
      </w:r>
      <w:r w:rsidR="005A749F" w:rsidRPr="0063049A">
        <w:rPr>
          <w:rFonts w:ascii="Times New Roman" w:hAnsi="Times New Roman" w:cs="Times New Roman"/>
          <w:i/>
          <w:lang w:val="id-ID"/>
        </w:rPr>
        <w:t>2021</w:t>
      </w:r>
    </w:p>
    <w:p w14:paraId="4EC139BE" w14:textId="77777777" w:rsidR="00083898" w:rsidRPr="0063049A" w:rsidRDefault="00083898" w:rsidP="00083898">
      <w:pPr>
        <w:pStyle w:val="ListParagraph"/>
        <w:numPr>
          <w:ilvl w:val="0"/>
          <w:numId w:val="10"/>
        </w:numPr>
        <w:spacing w:after="0" w:line="360" w:lineRule="auto"/>
        <w:ind w:left="1701"/>
        <w:jc w:val="both"/>
        <w:rPr>
          <w:rFonts w:ascii="Times New Roman" w:hAnsi="Times New Roman" w:cs="Times New Roman"/>
          <w:lang w:val="id-ID"/>
        </w:rPr>
      </w:pPr>
      <w:r w:rsidRPr="0063049A">
        <w:rPr>
          <w:rFonts w:ascii="Times New Roman" w:hAnsi="Times New Roman" w:cs="Times New Roman"/>
          <w:lang w:val="id-ID"/>
        </w:rPr>
        <w:t xml:space="preserve">Pemerintah </w:t>
      </w:r>
      <w:r w:rsidRPr="0063049A">
        <w:rPr>
          <w:rFonts w:ascii="Times New Roman" w:hAnsi="Times New Roman" w:cs="Times New Roman"/>
          <w:lang w:val="en-GB"/>
        </w:rPr>
        <w:t>D</w:t>
      </w:r>
      <w:r w:rsidRPr="0063049A">
        <w:rPr>
          <w:rFonts w:ascii="Times New Roman" w:hAnsi="Times New Roman" w:cs="Times New Roman"/>
          <w:lang w:val="id-ID"/>
        </w:rPr>
        <w:t xml:space="preserve">esa </w:t>
      </w:r>
    </w:p>
    <w:p w14:paraId="65D10D2E" w14:textId="77777777" w:rsidR="00083898" w:rsidRPr="0063049A" w:rsidRDefault="00083898" w:rsidP="00083898">
      <w:pPr>
        <w:spacing w:after="0" w:line="360" w:lineRule="auto"/>
        <w:ind w:left="1701" w:firstLine="720"/>
        <w:jc w:val="both"/>
        <w:rPr>
          <w:rFonts w:ascii="Times New Roman" w:hAnsi="Times New Roman" w:cs="Times New Roman"/>
          <w:lang w:val="id-ID"/>
        </w:rPr>
      </w:pPr>
      <w:r w:rsidRPr="0063049A">
        <w:rPr>
          <w:rFonts w:ascii="Times New Roman" w:hAnsi="Times New Roman" w:cs="Times New Roman"/>
          <w:lang w:val="id-ID"/>
        </w:rPr>
        <w:t>Pemerintah Desa melakukan mu</w:t>
      </w:r>
      <w:r w:rsidRPr="0063049A">
        <w:rPr>
          <w:rFonts w:ascii="Times New Roman" w:hAnsi="Times New Roman" w:cs="Times New Roman"/>
          <w:lang w:val="en-GB"/>
        </w:rPr>
        <w:t xml:space="preserve">syawarah desa </w:t>
      </w:r>
      <w:r w:rsidRPr="0063049A">
        <w:rPr>
          <w:rFonts w:ascii="Times New Roman" w:hAnsi="Times New Roman" w:cs="Times New Roman"/>
          <w:lang w:val="id-ID"/>
        </w:rPr>
        <w:t>berdasarkan instruksi dari Kepala Desa yang terdiri dari perangkat Desa, relawan DESTANA,</w:t>
      </w:r>
      <w:r w:rsidRPr="0063049A">
        <w:rPr>
          <w:rFonts w:ascii="Times New Roman" w:hAnsi="Times New Roman" w:cs="Times New Roman"/>
          <w:lang w:val="en-GB"/>
        </w:rPr>
        <w:t xml:space="preserve"> </w:t>
      </w:r>
      <w:r w:rsidRPr="0063049A">
        <w:rPr>
          <w:rFonts w:ascii="Times New Roman" w:hAnsi="Times New Roman" w:cs="Times New Roman"/>
          <w:lang w:val="id-ID"/>
        </w:rPr>
        <w:t>ketua RT dan RW, masyarakat desa. Pemerintah desa dalam musrenbang tersebut menyampaikan informasi dari kabupaten kepada desa berupa arahan mitigasi yang harus dilaksanakan dan tindak lanjut jika terjadi bencana tanah longsor.</w:t>
      </w:r>
    </w:p>
    <w:p w14:paraId="1FF391C7" w14:textId="77777777" w:rsidR="00083898" w:rsidRPr="0063049A" w:rsidRDefault="00083898" w:rsidP="00083898">
      <w:pPr>
        <w:autoSpaceDE w:val="0"/>
        <w:autoSpaceDN w:val="0"/>
        <w:adjustRightInd w:val="0"/>
        <w:spacing w:after="0" w:line="360" w:lineRule="auto"/>
        <w:ind w:left="1701" w:firstLine="720"/>
        <w:jc w:val="both"/>
        <w:rPr>
          <w:rFonts w:ascii="Times New Roman" w:hAnsi="Times New Roman" w:cs="Times New Roman"/>
          <w:b/>
          <w:lang w:val="en-GB"/>
        </w:rPr>
      </w:pPr>
      <w:r w:rsidRPr="0063049A">
        <w:rPr>
          <w:rFonts w:ascii="Times New Roman" w:hAnsi="Times New Roman" w:cs="Times New Roman"/>
          <w:lang w:val="id-ID"/>
        </w:rPr>
        <w:t>Tidak hanya itu pihak desa dan destana memiliki group whatsaap yang berisi anggota relawan destana dan perangkat desa yang di gunakan sebagai alat untuk berkomunikasi dan berdiskusi mengenai kebencanaan dan mitigasi bencana</w:t>
      </w:r>
      <w:r w:rsidRPr="0063049A">
        <w:rPr>
          <w:rFonts w:ascii="Times New Roman" w:hAnsi="Times New Roman" w:cs="Times New Roman"/>
          <w:b/>
          <w:lang w:val="en-GB"/>
        </w:rPr>
        <w:t>.</w:t>
      </w:r>
    </w:p>
    <w:p w14:paraId="5E2C40A1" w14:textId="77777777" w:rsidR="00083898" w:rsidRPr="0063049A" w:rsidRDefault="00083898" w:rsidP="00083898">
      <w:pPr>
        <w:autoSpaceDE w:val="0"/>
        <w:autoSpaceDN w:val="0"/>
        <w:adjustRightInd w:val="0"/>
        <w:spacing w:after="0" w:line="360" w:lineRule="auto"/>
        <w:ind w:left="1440" w:firstLine="720"/>
        <w:jc w:val="both"/>
        <w:rPr>
          <w:rFonts w:ascii="Times New Roman" w:hAnsi="Times New Roman" w:cs="Times New Roman"/>
          <w:noProof/>
        </w:rPr>
      </w:pPr>
      <w:r w:rsidRPr="0063049A">
        <w:rPr>
          <w:rFonts w:ascii="Times New Roman" w:hAnsi="Times New Roman" w:cs="Times New Roman"/>
          <w:noProof/>
          <w:lang w:val="id-ID" w:eastAsia="id-ID"/>
        </w:rPr>
        <w:drawing>
          <wp:anchor distT="0" distB="0" distL="114300" distR="114300" simplePos="0" relativeHeight="251661312" behindDoc="1" locked="0" layoutInCell="1" allowOverlap="1" wp14:anchorId="525C223D" wp14:editId="339A50E2">
            <wp:simplePos x="0" y="0"/>
            <wp:positionH relativeFrom="column">
              <wp:posOffset>1667983</wp:posOffset>
            </wp:positionH>
            <wp:positionV relativeFrom="paragraph">
              <wp:posOffset>272415</wp:posOffset>
            </wp:positionV>
            <wp:extent cx="2407285" cy="4305300"/>
            <wp:effectExtent l="0" t="0" r="0" b="0"/>
            <wp:wrapTopAndBottom/>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rotWithShape="1">
                    <a:blip r:embed="rId22">
                      <a:extLst>
                        <a:ext uri="{28A0092B-C50C-407E-A947-70E740481C1C}">
                          <a14:useLocalDpi xmlns:a14="http://schemas.microsoft.com/office/drawing/2010/main" val="0"/>
                        </a:ext>
                      </a:extLst>
                    </a:blip>
                    <a:srcRect t="4727" b="4686"/>
                    <a:stretch/>
                  </pic:blipFill>
                  <pic:spPr bwMode="auto">
                    <a:xfrm>
                      <a:off x="0" y="0"/>
                      <a:ext cx="2407285" cy="4305300"/>
                    </a:xfrm>
                    <a:prstGeom prst="rect">
                      <a:avLst/>
                    </a:prstGeom>
                    <a:noFill/>
                    <a:ln>
                      <a:noFill/>
                    </a:ln>
                    <a:extLst>
                      <a:ext uri="{53640926-AAD7-44D8-BBD7-CCE9431645EC}">
                        <a14:shadowObscured xmlns:a14="http://schemas.microsoft.com/office/drawing/2010/main"/>
                      </a:ext>
                    </a:extLst>
                  </pic:spPr>
                </pic:pic>
              </a:graphicData>
            </a:graphic>
          </wp:anchor>
        </w:drawing>
      </w:r>
      <w:r w:rsidRPr="0063049A">
        <w:rPr>
          <w:rFonts w:ascii="Times New Roman" w:hAnsi="Times New Roman" w:cs="Times New Roman"/>
          <w:b/>
          <w:bCs/>
          <w:noProof/>
        </w:rPr>
        <w:t xml:space="preserve">Gambar 3. </w:t>
      </w:r>
      <w:r w:rsidRPr="0063049A">
        <w:rPr>
          <w:rFonts w:ascii="Times New Roman" w:hAnsi="Times New Roman" w:cs="Times New Roman"/>
          <w:noProof/>
        </w:rPr>
        <w:t>Group Whatsapp Desa Tangguh Bencana</w:t>
      </w:r>
    </w:p>
    <w:p w14:paraId="62B84950" w14:textId="77777777" w:rsidR="00083898" w:rsidRPr="0063049A" w:rsidRDefault="00083898" w:rsidP="00083898">
      <w:pPr>
        <w:autoSpaceDE w:val="0"/>
        <w:autoSpaceDN w:val="0"/>
        <w:adjustRightInd w:val="0"/>
        <w:spacing w:after="0" w:line="360" w:lineRule="auto"/>
        <w:jc w:val="center"/>
        <w:rPr>
          <w:rFonts w:ascii="Times New Roman" w:hAnsi="Times New Roman" w:cs="Times New Roman"/>
          <w:bCs/>
          <w:lang w:val="id-ID"/>
        </w:rPr>
      </w:pPr>
      <w:r w:rsidRPr="0063049A">
        <w:rPr>
          <w:rFonts w:ascii="Times New Roman" w:hAnsi="Times New Roman" w:cs="Times New Roman"/>
          <w:bCs/>
          <w:lang w:val="en-GB"/>
        </w:rPr>
        <w:lastRenderedPageBreak/>
        <w:t>Sumber: Arsip Desa Sirongge</w:t>
      </w:r>
      <w:r w:rsidRPr="0063049A">
        <w:rPr>
          <w:rFonts w:ascii="Times New Roman" w:hAnsi="Times New Roman" w:cs="Times New Roman"/>
          <w:bCs/>
          <w:lang w:val="id-ID"/>
        </w:rPr>
        <w:t>,</w:t>
      </w:r>
      <w:r w:rsidRPr="0063049A">
        <w:rPr>
          <w:rFonts w:ascii="Times New Roman" w:hAnsi="Times New Roman" w:cs="Times New Roman"/>
          <w:bCs/>
          <w:lang w:val="en-GB"/>
        </w:rPr>
        <w:t xml:space="preserve"> 2020.</w:t>
      </w:r>
    </w:p>
    <w:p w14:paraId="52E16052" w14:textId="77777777" w:rsidR="00083898" w:rsidRPr="0063049A" w:rsidRDefault="00083898" w:rsidP="00083898">
      <w:pPr>
        <w:autoSpaceDE w:val="0"/>
        <w:autoSpaceDN w:val="0"/>
        <w:adjustRightInd w:val="0"/>
        <w:spacing w:after="0" w:line="360" w:lineRule="auto"/>
        <w:ind w:left="1843"/>
        <w:jc w:val="both"/>
        <w:rPr>
          <w:rFonts w:ascii="Times New Roman" w:hAnsi="Times New Roman" w:cs="Times New Roman"/>
          <w:bCs/>
          <w:lang w:val="id-ID"/>
        </w:rPr>
      </w:pPr>
      <w:r w:rsidRPr="0063049A">
        <w:rPr>
          <w:rFonts w:ascii="Times New Roman" w:hAnsi="Times New Roman" w:cs="Times New Roman"/>
          <w:bCs/>
          <w:lang w:val="id-ID"/>
        </w:rPr>
        <w:tab/>
      </w:r>
      <w:r w:rsidRPr="0063049A">
        <w:rPr>
          <w:rFonts w:ascii="Times New Roman" w:hAnsi="Times New Roman" w:cs="Times New Roman"/>
          <w:bCs/>
          <w:lang w:val="id-ID"/>
        </w:rPr>
        <w:tab/>
        <w:t>Dalam hal ini peneliti menemukan bahwa pemerintah Desa Sirongge sudah menggunakan media sosial dalam melakukan musyawarah yang bertujuan untuk mitigasi bencana tanah longsor.</w:t>
      </w:r>
    </w:p>
    <w:p w14:paraId="2B3916F6" w14:textId="77777777" w:rsidR="00083898" w:rsidRPr="0063049A" w:rsidRDefault="00083898" w:rsidP="00083898">
      <w:pPr>
        <w:pStyle w:val="ListParagraph"/>
        <w:numPr>
          <w:ilvl w:val="0"/>
          <w:numId w:val="10"/>
        </w:numPr>
        <w:spacing w:after="0" w:line="360" w:lineRule="auto"/>
        <w:ind w:left="1843"/>
        <w:jc w:val="both"/>
        <w:rPr>
          <w:rFonts w:ascii="Times New Roman" w:hAnsi="Times New Roman" w:cs="Times New Roman"/>
          <w:lang w:val="id-ID"/>
        </w:rPr>
      </w:pPr>
      <w:r w:rsidRPr="0063049A">
        <w:rPr>
          <w:rFonts w:ascii="Times New Roman" w:hAnsi="Times New Roman" w:cs="Times New Roman"/>
          <w:lang w:val="en-GB"/>
        </w:rPr>
        <w:t>Relawan DESTANA</w:t>
      </w:r>
    </w:p>
    <w:p w14:paraId="4832A7CB" w14:textId="77777777" w:rsidR="00083898" w:rsidRPr="0063049A" w:rsidRDefault="00083898" w:rsidP="00083898">
      <w:pPr>
        <w:spacing w:after="0" w:line="360" w:lineRule="auto"/>
        <w:ind w:left="1843"/>
        <w:jc w:val="both"/>
        <w:rPr>
          <w:rFonts w:ascii="Times New Roman" w:hAnsi="Times New Roman" w:cs="Times New Roman"/>
          <w:lang w:val="id-ID"/>
        </w:rPr>
      </w:pPr>
      <w:r w:rsidRPr="0063049A">
        <w:rPr>
          <w:rFonts w:ascii="Times New Roman" w:hAnsi="Times New Roman" w:cs="Times New Roman"/>
          <w:b/>
          <w:lang w:val="id-ID"/>
        </w:rPr>
        <w:tab/>
      </w:r>
      <w:r w:rsidRPr="0063049A">
        <w:rPr>
          <w:rFonts w:ascii="Times New Roman" w:hAnsi="Times New Roman" w:cs="Times New Roman"/>
          <w:b/>
          <w:lang w:val="id-ID"/>
        </w:rPr>
        <w:tab/>
      </w:r>
      <w:r w:rsidRPr="0063049A">
        <w:rPr>
          <w:rFonts w:ascii="Times New Roman" w:hAnsi="Times New Roman" w:cs="Times New Roman"/>
          <w:lang w:val="id-ID"/>
        </w:rPr>
        <w:t>Relawan Desa Tangguh Bencana Desa Sirongge mengikuti mus</w:t>
      </w:r>
      <w:r w:rsidRPr="0063049A">
        <w:rPr>
          <w:rFonts w:ascii="Times New Roman" w:hAnsi="Times New Roman" w:cs="Times New Roman"/>
          <w:lang w:val="en-GB"/>
        </w:rPr>
        <w:t>yawarah desa</w:t>
      </w:r>
      <w:r w:rsidRPr="0063049A">
        <w:rPr>
          <w:rFonts w:ascii="Times New Roman" w:hAnsi="Times New Roman" w:cs="Times New Roman"/>
          <w:lang w:val="id-ID"/>
        </w:rPr>
        <w:t xml:space="preserve"> mengelola informasi yang diberikan oleh pemerintah desa dengan membentuk strategi mitigasi.</w:t>
      </w:r>
      <w:r w:rsidRPr="0063049A">
        <w:rPr>
          <w:rFonts w:ascii="Times New Roman" w:hAnsi="Times New Roman" w:cs="Times New Roman"/>
          <w:lang w:val="en-GB"/>
        </w:rPr>
        <w:t xml:space="preserve"> </w:t>
      </w:r>
      <w:r w:rsidRPr="0063049A">
        <w:rPr>
          <w:rFonts w:ascii="Times New Roman" w:hAnsi="Times New Roman" w:cs="Times New Roman"/>
          <w:lang w:val="id-ID"/>
        </w:rPr>
        <w:t>Disini relawan Destana berfungsi sebagai pembuat kebijakan dan petugas lapangan terkait mitigasi yang dilaksanakan atau penanganan kejadian bencana berdasarka</w:t>
      </w:r>
      <w:r w:rsidRPr="0063049A">
        <w:rPr>
          <w:rFonts w:ascii="Times New Roman" w:hAnsi="Times New Roman" w:cs="Times New Roman"/>
          <w:lang w:val="en-GB"/>
        </w:rPr>
        <w:t xml:space="preserve">n </w:t>
      </w:r>
      <w:r w:rsidRPr="0063049A">
        <w:rPr>
          <w:rFonts w:ascii="Times New Roman" w:hAnsi="Times New Roman" w:cs="Times New Roman"/>
          <w:lang w:val="id-ID"/>
        </w:rPr>
        <w:t>informasi dari pemerintah desa.Terdapat Temuan berdasarkan hasil wawancara dari relawan DESTANA Desa Sirongge:</w:t>
      </w:r>
    </w:p>
    <w:p w14:paraId="5A5BFB13" w14:textId="77777777" w:rsidR="00083898" w:rsidRPr="0063049A" w:rsidRDefault="00083898" w:rsidP="00083898">
      <w:pPr>
        <w:spacing w:after="0" w:line="360" w:lineRule="auto"/>
        <w:ind w:left="1843"/>
        <w:jc w:val="both"/>
        <w:rPr>
          <w:rFonts w:ascii="Times New Roman" w:hAnsi="Times New Roman" w:cs="Times New Roman"/>
          <w:bCs/>
          <w:i/>
          <w:lang w:val="id-ID"/>
        </w:rPr>
      </w:pPr>
      <w:r w:rsidRPr="0063049A">
        <w:rPr>
          <w:rFonts w:ascii="Times New Roman" w:hAnsi="Times New Roman" w:cs="Times New Roman"/>
          <w:b/>
          <w:bCs/>
          <w:lang w:val="id-ID"/>
        </w:rPr>
        <w:tab/>
      </w:r>
      <w:r w:rsidRPr="0063049A">
        <w:rPr>
          <w:rFonts w:ascii="Times New Roman" w:hAnsi="Times New Roman" w:cs="Times New Roman"/>
          <w:b/>
          <w:bCs/>
          <w:lang w:val="id-ID"/>
        </w:rPr>
        <w:tab/>
        <w:t>“</w:t>
      </w:r>
      <w:r w:rsidRPr="0063049A">
        <w:rPr>
          <w:rFonts w:ascii="Times New Roman" w:hAnsi="Times New Roman" w:cs="Times New Roman"/>
          <w:bCs/>
          <w:i/>
          <w:lang w:val="id-ID"/>
        </w:rPr>
        <w:t>Jumlah relawan DESTANA di Desa Sirongge berjumlah 33 personil, yang tercatat di Desa dan tidak bisa semuanya aktif karena beberapa anggotanya merupakan perantau dan disini kita saling melengkapi satu sama lain”</w:t>
      </w:r>
    </w:p>
    <w:p w14:paraId="15BBEA10" w14:textId="77777777" w:rsidR="00083898" w:rsidRPr="0063049A" w:rsidRDefault="00083898" w:rsidP="00083898">
      <w:pPr>
        <w:spacing w:after="0" w:line="360" w:lineRule="auto"/>
        <w:ind w:left="1843" w:firstLine="720"/>
        <w:jc w:val="both"/>
        <w:rPr>
          <w:rFonts w:ascii="Times New Roman" w:hAnsi="Times New Roman" w:cs="Times New Roman"/>
          <w:lang w:val="id-ID"/>
        </w:rPr>
      </w:pPr>
      <w:r w:rsidRPr="0063049A">
        <w:rPr>
          <w:rFonts w:ascii="Times New Roman" w:hAnsi="Times New Roman" w:cs="Times New Roman"/>
          <w:lang w:val="id-ID"/>
        </w:rPr>
        <w:t>(Hasil wawancara yang diperoleh dari Subur selaku ketua relawan Desa Tangguh Bencana Desa Sirongge pada 5 April 2021 di rumah pribadi pengurus Desa Tangguh Bencana Desa Sirongge)</w:t>
      </w:r>
    </w:p>
    <w:p w14:paraId="650F1957" w14:textId="77777777" w:rsidR="00083898" w:rsidRPr="0063049A" w:rsidRDefault="00083898" w:rsidP="00083898">
      <w:pPr>
        <w:spacing w:after="0" w:line="360" w:lineRule="auto"/>
        <w:ind w:left="1843" w:firstLine="851"/>
        <w:jc w:val="both"/>
        <w:rPr>
          <w:rFonts w:ascii="Times New Roman" w:hAnsi="Times New Roman" w:cs="Times New Roman"/>
          <w:bCs/>
          <w:lang w:val="id-ID"/>
        </w:rPr>
      </w:pPr>
      <w:r w:rsidRPr="0063049A">
        <w:rPr>
          <w:rFonts w:ascii="Times New Roman" w:hAnsi="Times New Roman" w:cs="Times New Roman"/>
          <w:bCs/>
          <w:lang w:val="id-ID"/>
        </w:rPr>
        <w:t>Hal tersebut juga di jelaskan oleh sekertaris Desa Sirongge, relawan DESTANA Desa Sirongge meliputi perangkat desa dan anggota masyarakat yang bersedia mengikuti pendidikan dan latihan tentang kebencanaan bersama BPBD Kabupaten Banjarnegara, fungsinya menjadikan desa yang tangguh dan mandiri dalam menghadapi bencana dan bertugas untuk mendamingi masyarakat Desa Sirongge supaya dapat melakukan mitigasi dengan baik dan benar.</w:t>
      </w:r>
    </w:p>
    <w:p w14:paraId="0F4BFAEC" w14:textId="77777777" w:rsidR="00083898" w:rsidRPr="0063049A" w:rsidRDefault="00083898" w:rsidP="00083898">
      <w:pPr>
        <w:pStyle w:val="ListParagraph"/>
        <w:numPr>
          <w:ilvl w:val="0"/>
          <w:numId w:val="10"/>
        </w:numPr>
        <w:spacing w:after="0" w:line="360" w:lineRule="auto"/>
        <w:ind w:left="1843"/>
        <w:jc w:val="both"/>
        <w:rPr>
          <w:rFonts w:ascii="Times New Roman" w:hAnsi="Times New Roman" w:cs="Times New Roman"/>
          <w:lang w:val="id-ID"/>
        </w:rPr>
      </w:pPr>
      <w:r w:rsidRPr="0063049A">
        <w:rPr>
          <w:rFonts w:ascii="Times New Roman" w:hAnsi="Times New Roman" w:cs="Times New Roman"/>
          <w:lang w:val="id-ID"/>
        </w:rPr>
        <w:t xml:space="preserve">Masyarakat </w:t>
      </w:r>
    </w:p>
    <w:p w14:paraId="3D086EC6" w14:textId="58B40972" w:rsidR="00083898" w:rsidRPr="0063049A" w:rsidRDefault="00083898" w:rsidP="00287C8D">
      <w:pPr>
        <w:spacing w:after="0" w:line="360" w:lineRule="auto"/>
        <w:ind w:left="1843" w:firstLine="992"/>
        <w:jc w:val="both"/>
        <w:rPr>
          <w:rFonts w:ascii="Times New Roman" w:hAnsi="Times New Roman" w:cs="Times New Roman"/>
          <w:lang w:val="id-ID"/>
        </w:rPr>
      </w:pPr>
      <w:r w:rsidRPr="0063049A">
        <w:rPr>
          <w:rFonts w:ascii="Times New Roman" w:hAnsi="Times New Roman" w:cs="Times New Roman"/>
          <w:lang w:val="id-ID"/>
        </w:rPr>
        <w:t xml:space="preserve">Masyarakat memiliki peran untuk memberikan timbal balik mengenai situasi di lapangan sebagai bahan rujukan kebijakan serta memiliki peran ikut berpartisipasi dalam melaksanakan kebijakan-kebijakan mitigasi sehingga seluruh element di </w:t>
      </w:r>
      <w:r w:rsidRPr="0063049A">
        <w:rPr>
          <w:rFonts w:ascii="Times New Roman" w:hAnsi="Times New Roman" w:cs="Times New Roman"/>
          <w:lang w:val="en-GB"/>
        </w:rPr>
        <w:t>D</w:t>
      </w:r>
      <w:r w:rsidRPr="0063049A">
        <w:rPr>
          <w:rFonts w:ascii="Times New Roman" w:hAnsi="Times New Roman" w:cs="Times New Roman"/>
          <w:lang w:val="id-ID"/>
        </w:rPr>
        <w:t xml:space="preserve">esa </w:t>
      </w:r>
      <w:r w:rsidRPr="0063049A">
        <w:rPr>
          <w:rFonts w:ascii="Times New Roman" w:hAnsi="Times New Roman" w:cs="Times New Roman"/>
          <w:lang w:val="en-GB"/>
        </w:rPr>
        <w:t>S</w:t>
      </w:r>
      <w:r w:rsidRPr="0063049A">
        <w:rPr>
          <w:rFonts w:ascii="Times New Roman" w:hAnsi="Times New Roman" w:cs="Times New Roman"/>
          <w:lang w:val="id-ID"/>
        </w:rPr>
        <w:t>irongge paham mengenai peran dan fungsinya masing-masing. Terdapat temuan berdasarkan wawa</w:t>
      </w:r>
      <w:r w:rsidR="00287C8D" w:rsidRPr="0063049A">
        <w:rPr>
          <w:rFonts w:ascii="Times New Roman" w:hAnsi="Times New Roman" w:cs="Times New Roman"/>
          <w:lang w:val="id-ID"/>
        </w:rPr>
        <w:t xml:space="preserve">ncara dari kepala Desa Sirongge </w:t>
      </w:r>
      <w:r w:rsidRPr="0063049A">
        <w:rPr>
          <w:rFonts w:ascii="Times New Roman" w:hAnsi="Times New Roman" w:cs="Times New Roman"/>
          <w:lang w:val="id-ID"/>
        </w:rPr>
        <w:t>“Masyarakat berperan aktif dalam mitigasi bencana terutama yang bersifat gotong-royong”</w:t>
      </w:r>
    </w:p>
    <w:p w14:paraId="078E7CAC" w14:textId="77777777" w:rsidR="00083898" w:rsidRPr="0063049A" w:rsidRDefault="00083898" w:rsidP="00083898">
      <w:pPr>
        <w:spacing w:after="0" w:line="360" w:lineRule="auto"/>
        <w:ind w:left="1843" w:firstLine="720"/>
        <w:jc w:val="both"/>
        <w:rPr>
          <w:rFonts w:ascii="Times New Roman" w:hAnsi="Times New Roman" w:cs="Times New Roman"/>
          <w:lang w:val="id-ID"/>
        </w:rPr>
      </w:pPr>
      <w:r w:rsidRPr="0063049A">
        <w:rPr>
          <w:rFonts w:ascii="Times New Roman" w:hAnsi="Times New Roman" w:cs="Times New Roman"/>
          <w:lang w:val="id-ID"/>
        </w:rPr>
        <w:lastRenderedPageBreak/>
        <w:t>(Hasil wawancara yang diperoleh dari Warno kepala  Desa Sirongge pada 5 April 2021 di kantor Desa Sirongge).</w:t>
      </w:r>
    </w:p>
    <w:p w14:paraId="1AEE9B1C" w14:textId="421DC458" w:rsidR="00083898" w:rsidRPr="0063049A" w:rsidRDefault="00083898" w:rsidP="00083898">
      <w:pPr>
        <w:spacing w:after="0" w:line="360" w:lineRule="auto"/>
        <w:ind w:left="1843" w:firstLine="720"/>
        <w:jc w:val="both"/>
        <w:rPr>
          <w:rFonts w:ascii="Times New Roman" w:hAnsi="Times New Roman" w:cs="Times New Roman"/>
          <w:lang w:val="id-ID"/>
        </w:rPr>
      </w:pPr>
      <w:r w:rsidRPr="0063049A">
        <w:rPr>
          <w:rFonts w:ascii="Times New Roman" w:hAnsi="Times New Roman" w:cs="Times New Roman"/>
          <w:lang w:val="id-ID"/>
        </w:rPr>
        <w:t xml:space="preserve">Hal tersebut juga di konfirmasikan oleh sekertaris Desa Sirongge bahwa ketika masyarakat menerima arahan dari pemerintah desa melalui musyawarah desa dalam hal mitigasi bencana, masyarakat akan menjalankanya seperti pembangunan saluran irigasi, gladi bersih saluran air, serta penguburan retakan tanah yang di sebabkan oleh pergerakan tanah. </w:t>
      </w:r>
    </w:p>
    <w:p w14:paraId="798C0EFD" w14:textId="77777777" w:rsidR="005A749F" w:rsidRPr="0063049A" w:rsidRDefault="005A749F" w:rsidP="00AF046B">
      <w:pPr>
        <w:pStyle w:val="ListParagraph"/>
        <w:numPr>
          <w:ilvl w:val="0"/>
          <w:numId w:val="7"/>
        </w:numPr>
        <w:spacing w:after="0" w:line="360" w:lineRule="auto"/>
        <w:jc w:val="both"/>
        <w:rPr>
          <w:rFonts w:ascii="Times New Roman" w:hAnsi="Times New Roman" w:cs="Times New Roman"/>
          <w:b/>
          <w:lang w:val="id-ID"/>
        </w:rPr>
      </w:pPr>
      <w:r w:rsidRPr="0063049A">
        <w:rPr>
          <w:rFonts w:ascii="Times New Roman" w:hAnsi="Times New Roman" w:cs="Times New Roman"/>
          <w:b/>
          <w:lang w:val="id-ID"/>
        </w:rPr>
        <w:t xml:space="preserve">Sosialisasi </w:t>
      </w:r>
    </w:p>
    <w:p w14:paraId="338360DC" w14:textId="0B02406F" w:rsidR="00083898" w:rsidRPr="0063049A" w:rsidRDefault="005A749F" w:rsidP="00083898">
      <w:pPr>
        <w:pStyle w:val="E-JOURNALBody"/>
        <w:spacing w:line="360" w:lineRule="auto"/>
        <w:ind w:left="709"/>
        <w:rPr>
          <w:szCs w:val="22"/>
          <w:lang w:val="en-GB"/>
        </w:rPr>
      </w:pPr>
      <w:r w:rsidRPr="0063049A">
        <w:rPr>
          <w:szCs w:val="22"/>
          <w:lang w:val="en-GB"/>
        </w:rPr>
        <w:t>S</w:t>
      </w:r>
      <w:r w:rsidRPr="0063049A">
        <w:rPr>
          <w:szCs w:val="22"/>
        </w:rPr>
        <w:t xml:space="preserve">osialisasi perlu dilakukan dalam kegiatan mitigasi bencana tanah longsor agar masyarakat tahu bahaya dari bencana tanah longsor dan penyampaianya harus di lakukan secara berulang-ulang </w:t>
      </w:r>
      <w:r w:rsidRPr="0063049A">
        <w:rPr>
          <w:szCs w:val="22"/>
          <w:lang w:val="en-GB"/>
        </w:rPr>
        <w:t xml:space="preserve">dan </w:t>
      </w:r>
      <w:r w:rsidRPr="0063049A">
        <w:rPr>
          <w:szCs w:val="22"/>
        </w:rPr>
        <w:t>di lakukan secara langsung di desa tertentu yang merupakan desa rawan bencana tanah longsor, Keberhasilan sosialisasi dipengaruhi beberapa faktor, idealnya sosialisasi yang dilakukan kepada masyarakat seharusnya dilakukan dengan memberikan informasi secara memadai, akurat, dan juga adil. Selain faktor tersebut, diskresi menjadi faktor yang menunjang keberhasilan sosialisasi. Diskeresi adalah kelelusaan pemerintah desa dan DESTANA untuk membuat keputusan tentang hal-hal yang berkaitan dengan sosialisasi sesuai dengan situasi dan kondisi yang ada di lapangan. Sosialisasi harus dilakukan secara fleksibel</w:t>
      </w:r>
      <w:r w:rsidRPr="0063049A">
        <w:rPr>
          <w:szCs w:val="22"/>
          <w:lang w:val="en-GB"/>
        </w:rPr>
        <w:t>.</w:t>
      </w:r>
    </w:p>
    <w:p w14:paraId="4EC4F675" w14:textId="13055EDC" w:rsidR="005A749F" w:rsidRPr="0063049A" w:rsidRDefault="005A749F" w:rsidP="00B1091B">
      <w:pPr>
        <w:pStyle w:val="E-JOURNALBody"/>
        <w:spacing w:line="360" w:lineRule="auto"/>
        <w:ind w:firstLine="0"/>
        <w:jc w:val="center"/>
        <w:rPr>
          <w:szCs w:val="22"/>
          <w:lang w:val="en-GB"/>
        </w:rPr>
      </w:pPr>
      <w:r w:rsidRPr="0063049A">
        <w:rPr>
          <w:b/>
          <w:szCs w:val="22"/>
          <w:lang w:val="en-GB"/>
        </w:rPr>
        <w:t>Gambar 3</w:t>
      </w:r>
      <w:r w:rsidR="00AC47E2" w:rsidRPr="0063049A">
        <w:rPr>
          <w:szCs w:val="22"/>
          <w:lang w:val="en-GB"/>
        </w:rPr>
        <w:t xml:space="preserve">.Sosialisasi </w:t>
      </w:r>
      <w:r w:rsidR="00AC47E2" w:rsidRPr="0063049A">
        <w:rPr>
          <w:szCs w:val="22"/>
        </w:rPr>
        <w:t>L</w:t>
      </w:r>
      <w:r w:rsidR="00AC47E2" w:rsidRPr="0063049A">
        <w:rPr>
          <w:szCs w:val="22"/>
          <w:lang w:val="en-GB"/>
        </w:rPr>
        <w:t xml:space="preserve">angsung </w:t>
      </w:r>
      <w:r w:rsidR="00AC47E2" w:rsidRPr="0063049A">
        <w:rPr>
          <w:szCs w:val="22"/>
        </w:rPr>
        <w:t>D</w:t>
      </w:r>
      <w:r w:rsidR="00AC47E2" w:rsidRPr="0063049A">
        <w:rPr>
          <w:szCs w:val="22"/>
          <w:lang w:val="en-GB"/>
        </w:rPr>
        <w:t xml:space="preserve">engan </w:t>
      </w:r>
      <w:r w:rsidR="00AC47E2" w:rsidRPr="0063049A">
        <w:rPr>
          <w:szCs w:val="22"/>
        </w:rPr>
        <w:t>M</w:t>
      </w:r>
      <w:r w:rsidRPr="0063049A">
        <w:rPr>
          <w:szCs w:val="22"/>
          <w:lang w:val="en-GB"/>
        </w:rPr>
        <w:t>asyarakat</w:t>
      </w:r>
    </w:p>
    <w:p w14:paraId="752FBFAA" w14:textId="5DCC7DF0" w:rsidR="005A749F" w:rsidRPr="0063049A" w:rsidRDefault="003A4716" w:rsidP="00B1091B">
      <w:pPr>
        <w:pStyle w:val="E-JOURNALBody"/>
        <w:spacing w:line="360" w:lineRule="auto"/>
        <w:ind w:firstLine="0"/>
        <w:jc w:val="center"/>
        <w:rPr>
          <w:szCs w:val="22"/>
        </w:rPr>
      </w:pPr>
      <w:r w:rsidRPr="0063049A">
        <w:rPr>
          <w:noProof/>
          <w:szCs w:val="22"/>
          <w:lang w:eastAsia="id-ID"/>
        </w:rPr>
        <w:drawing>
          <wp:inline distT="0" distB="0" distL="0" distR="0" wp14:anchorId="082744B0" wp14:editId="77990F9D">
            <wp:extent cx="2415194" cy="2273643"/>
            <wp:effectExtent l="0" t="0" r="4445" b="0"/>
            <wp:docPr id="11" name="Picture 11" descr="C:\Users\asus\Downloads\WhatsApp Image 2022-01-07 at 01.36.15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us\Downloads\WhatsApp Image 2022-01-07 at 01.36.15 (2).jpe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426385" cy="2284178"/>
                    </a:xfrm>
                    <a:prstGeom prst="rect">
                      <a:avLst/>
                    </a:prstGeom>
                    <a:noFill/>
                    <a:ln>
                      <a:noFill/>
                    </a:ln>
                  </pic:spPr>
                </pic:pic>
              </a:graphicData>
            </a:graphic>
          </wp:inline>
        </w:drawing>
      </w:r>
    </w:p>
    <w:p w14:paraId="43D8E2CE" w14:textId="50CCD9CD" w:rsidR="005A749F" w:rsidRPr="0063049A" w:rsidRDefault="005A749F" w:rsidP="00B1091B">
      <w:pPr>
        <w:pStyle w:val="E-JOURNALBody"/>
        <w:spacing w:line="360" w:lineRule="auto"/>
        <w:ind w:firstLine="0"/>
        <w:jc w:val="center"/>
        <w:rPr>
          <w:szCs w:val="22"/>
        </w:rPr>
      </w:pPr>
      <w:r w:rsidRPr="0063049A">
        <w:rPr>
          <w:szCs w:val="22"/>
          <w:lang w:val="en-GB"/>
        </w:rPr>
        <w:t>Sumber: Arsip Desa Sirongge</w:t>
      </w:r>
      <w:r w:rsidR="00FD5D2C" w:rsidRPr="0063049A">
        <w:rPr>
          <w:szCs w:val="22"/>
        </w:rPr>
        <w:t>,</w:t>
      </w:r>
      <w:r w:rsidRPr="0063049A">
        <w:rPr>
          <w:szCs w:val="22"/>
        </w:rPr>
        <w:t xml:space="preserve"> 2020</w:t>
      </w:r>
    </w:p>
    <w:p w14:paraId="2EB55F19" w14:textId="77777777" w:rsidR="00E921AF" w:rsidRPr="0063049A" w:rsidRDefault="005A749F" w:rsidP="00AF046B">
      <w:pPr>
        <w:pStyle w:val="E-JOURNALBody"/>
        <w:spacing w:line="360" w:lineRule="auto"/>
        <w:ind w:left="709" w:firstLine="720"/>
        <w:rPr>
          <w:szCs w:val="22"/>
        </w:rPr>
      </w:pPr>
      <w:r w:rsidRPr="0063049A">
        <w:rPr>
          <w:szCs w:val="22"/>
        </w:rPr>
        <w:t>Dalam hal ini sosialisasi dalam mitigasi bencana merupakan hal yang sangat penting agar masyarat paham dan mengerti tentang bahaya bencana tanah longsor dan apa yang harus di lakukan guna pencegahan dan meminimalisir dampak bencana tanah longsor,</w:t>
      </w:r>
      <w:r w:rsidRPr="0063049A">
        <w:rPr>
          <w:szCs w:val="22"/>
          <w:lang w:val="en-GB"/>
        </w:rPr>
        <w:t xml:space="preserve"> </w:t>
      </w:r>
      <w:r w:rsidRPr="0063049A">
        <w:rPr>
          <w:szCs w:val="22"/>
        </w:rPr>
        <w:t>peneliti menemukan bahwa,</w:t>
      </w:r>
      <w:r w:rsidRPr="0063049A">
        <w:rPr>
          <w:szCs w:val="22"/>
          <w:lang w:val="en-GB"/>
        </w:rPr>
        <w:t xml:space="preserve"> pemerintah desa</w:t>
      </w:r>
      <w:r w:rsidRPr="0063049A">
        <w:rPr>
          <w:szCs w:val="22"/>
        </w:rPr>
        <w:t xml:space="preserve"> </w:t>
      </w:r>
      <w:r w:rsidRPr="0063049A">
        <w:rPr>
          <w:szCs w:val="22"/>
        </w:rPr>
        <w:lastRenderedPageBreak/>
        <w:t>menyampaikan sosialisasi tentang ancaman dan tanda tanda-tanda tanah longsor serta simulasi mandiri penangana</w:t>
      </w:r>
      <w:r w:rsidR="00EC7E77" w:rsidRPr="0063049A">
        <w:rPr>
          <w:szCs w:val="22"/>
        </w:rPr>
        <w:t>n longsor</w:t>
      </w:r>
      <w:r w:rsidR="00E921AF" w:rsidRPr="0063049A">
        <w:rPr>
          <w:szCs w:val="22"/>
        </w:rPr>
        <w:t>.</w:t>
      </w:r>
    </w:p>
    <w:p w14:paraId="74609F53" w14:textId="6B99E40F" w:rsidR="007E490C" w:rsidRPr="0063049A" w:rsidRDefault="00E921AF" w:rsidP="00287C8D">
      <w:pPr>
        <w:pStyle w:val="E-JOURNALBody"/>
        <w:spacing w:line="360" w:lineRule="auto"/>
        <w:ind w:left="709" w:firstLine="720"/>
        <w:rPr>
          <w:szCs w:val="22"/>
        </w:rPr>
      </w:pPr>
      <w:r w:rsidRPr="0063049A">
        <w:rPr>
          <w:szCs w:val="22"/>
        </w:rPr>
        <w:t xml:space="preserve">Terdapat temuan </w:t>
      </w:r>
      <w:r w:rsidR="007E490C" w:rsidRPr="0063049A">
        <w:rPr>
          <w:szCs w:val="22"/>
        </w:rPr>
        <w:t>menarik terkait sosialisasi mitigasi bencana ranah longsor di yang disampaikan oleh pengurus Relawan Desa T</w:t>
      </w:r>
      <w:r w:rsidR="00287C8D" w:rsidRPr="0063049A">
        <w:rPr>
          <w:szCs w:val="22"/>
        </w:rPr>
        <w:t xml:space="preserve">angguh Bencana di Desa Sirongge </w:t>
      </w:r>
      <w:r w:rsidR="007E490C" w:rsidRPr="0063049A">
        <w:rPr>
          <w:szCs w:val="22"/>
        </w:rPr>
        <w:t>“sosialisasi tentang</w:t>
      </w:r>
      <w:r w:rsidR="00BD7709" w:rsidRPr="0063049A">
        <w:rPr>
          <w:szCs w:val="22"/>
        </w:rPr>
        <w:t xml:space="preserve"> kebencanaan</w:t>
      </w:r>
      <w:r w:rsidR="007E490C" w:rsidRPr="0063049A">
        <w:rPr>
          <w:szCs w:val="22"/>
        </w:rPr>
        <w:t xml:space="preserve"> di laksanakan pada waktu di sela-sela musyawarah perencanaan pembangunan desa</w:t>
      </w:r>
      <w:r w:rsidR="00BD7709" w:rsidRPr="0063049A">
        <w:rPr>
          <w:szCs w:val="22"/>
        </w:rPr>
        <w:t>”</w:t>
      </w:r>
    </w:p>
    <w:p w14:paraId="07E6B6C4" w14:textId="4FD3B7E4" w:rsidR="007E490C" w:rsidRPr="0063049A" w:rsidRDefault="007E490C" w:rsidP="00B1091B">
      <w:pPr>
        <w:spacing w:after="0" w:line="360" w:lineRule="auto"/>
        <w:ind w:left="709" w:firstLine="720"/>
        <w:jc w:val="both"/>
        <w:rPr>
          <w:rFonts w:ascii="Times New Roman" w:hAnsi="Times New Roman" w:cs="Times New Roman"/>
          <w:lang w:val="id-ID"/>
        </w:rPr>
      </w:pPr>
      <w:r w:rsidRPr="0063049A">
        <w:rPr>
          <w:rFonts w:ascii="Times New Roman" w:hAnsi="Times New Roman" w:cs="Times New Roman"/>
          <w:lang w:val="id-ID"/>
        </w:rPr>
        <w:t xml:space="preserve">(Hasil wawancara yang diperoleh dari Subur selaku </w:t>
      </w:r>
      <w:r w:rsidR="00BD7709" w:rsidRPr="0063049A">
        <w:rPr>
          <w:rFonts w:ascii="Times New Roman" w:hAnsi="Times New Roman" w:cs="Times New Roman"/>
          <w:lang w:val="id-ID"/>
        </w:rPr>
        <w:t>ketua</w:t>
      </w:r>
      <w:r w:rsidRPr="0063049A">
        <w:rPr>
          <w:rFonts w:ascii="Times New Roman" w:hAnsi="Times New Roman" w:cs="Times New Roman"/>
          <w:lang w:val="id-ID"/>
        </w:rPr>
        <w:t xml:space="preserve"> relawan Desa Tangguh Bencana Desa Sirongge pada 5 April 2021 di rumah pribadi pengurus Desa</w:t>
      </w:r>
      <w:r w:rsidR="00B1091B" w:rsidRPr="0063049A">
        <w:rPr>
          <w:rFonts w:ascii="Times New Roman" w:hAnsi="Times New Roman" w:cs="Times New Roman"/>
          <w:lang w:val="id-ID"/>
        </w:rPr>
        <w:t xml:space="preserve"> Tangguh Bencana Desa Sirongge)</w:t>
      </w:r>
    </w:p>
    <w:p w14:paraId="793CCB5D" w14:textId="77777777" w:rsidR="005A749F" w:rsidRPr="0063049A" w:rsidRDefault="005A749F" w:rsidP="00AF046B">
      <w:pPr>
        <w:pStyle w:val="E-JOURNALBody"/>
        <w:spacing w:line="360" w:lineRule="auto"/>
        <w:ind w:left="709" w:firstLine="720"/>
        <w:rPr>
          <w:szCs w:val="22"/>
        </w:rPr>
      </w:pPr>
      <w:r w:rsidRPr="0063049A">
        <w:rPr>
          <w:szCs w:val="22"/>
        </w:rPr>
        <w:t xml:space="preserve">Sosialisasi mitigasi bencana di </w:t>
      </w:r>
      <w:r w:rsidRPr="0063049A">
        <w:rPr>
          <w:szCs w:val="22"/>
          <w:lang w:val="en-GB"/>
        </w:rPr>
        <w:t>D</w:t>
      </w:r>
      <w:r w:rsidRPr="0063049A">
        <w:rPr>
          <w:szCs w:val="22"/>
        </w:rPr>
        <w:t xml:space="preserve">esa </w:t>
      </w:r>
      <w:r w:rsidRPr="0063049A">
        <w:rPr>
          <w:szCs w:val="22"/>
          <w:lang w:val="en-GB"/>
        </w:rPr>
        <w:t>S</w:t>
      </w:r>
      <w:r w:rsidRPr="0063049A">
        <w:rPr>
          <w:szCs w:val="22"/>
        </w:rPr>
        <w:t xml:space="preserve">irongge di pelopori oleh </w:t>
      </w:r>
      <w:r w:rsidRPr="0063049A">
        <w:rPr>
          <w:szCs w:val="22"/>
          <w:lang w:val="en-GB"/>
        </w:rPr>
        <w:t xml:space="preserve">pemerintah desa </w:t>
      </w:r>
      <w:r w:rsidRPr="0063049A">
        <w:rPr>
          <w:szCs w:val="22"/>
        </w:rPr>
        <w:t xml:space="preserve">yang selanjutnya di koordinasikan </w:t>
      </w:r>
      <w:r w:rsidRPr="0063049A">
        <w:rPr>
          <w:szCs w:val="22"/>
          <w:lang w:val="en-GB"/>
        </w:rPr>
        <w:t>DESTANA,</w:t>
      </w:r>
      <w:r w:rsidRPr="0063049A">
        <w:rPr>
          <w:szCs w:val="22"/>
        </w:rPr>
        <w:t xml:space="preserve"> sehingga </w:t>
      </w:r>
      <w:r w:rsidRPr="0063049A">
        <w:rPr>
          <w:szCs w:val="22"/>
          <w:lang w:val="en-GB"/>
        </w:rPr>
        <w:t>DESTANA</w:t>
      </w:r>
      <w:r w:rsidRPr="0063049A">
        <w:rPr>
          <w:szCs w:val="22"/>
        </w:rPr>
        <w:t xml:space="preserve"> memberikan informasi ke kepala desa dan RT/R</w:t>
      </w:r>
      <w:r w:rsidRPr="0063049A">
        <w:rPr>
          <w:szCs w:val="22"/>
          <w:lang w:val="en-GB"/>
        </w:rPr>
        <w:t>W</w:t>
      </w:r>
      <w:r w:rsidRPr="0063049A">
        <w:rPr>
          <w:szCs w:val="22"/>
        </w:rPr>
        <w:t xml:space="preserve"> sehingga terbentuklah sosialisasi mitigasi bencana pengurus Desa Tangguh Bencana Desa Sirongge menyatakan bahwa, </w:t>
      </w:r>
      <w:r w:rsidRPr="0063049A">
        <w:rPr>
          <w:szCs w:val="22"/>
          <w:lang w:val="en-GB"/>
        </w:rPr>
        <w:t>sosialisasi ini</w:t>
      </w:r>
      <w:r w:rsidRPr="0063049A">
        <w:rPr>
          <w:szCs w:val="22"/>
        </w:rPr>
        <w:t xml:space="preserve"> di ikuti oleh </w:t>
      </w:r>
      <w:r w:rsidRPr="0063049A">
        <w:rPr>
          <w:szCs w:val="22"/>
          <w:lang w:val="en-GB"/>
        </w:rPr>
        <w:t>perangkat Desa,</w:t>
      </w:r>
      <w:r w:rsidRPr="0063049A">
        <w:rPr>
          <w:szCs w:val="22"/>
        </w:rPr>
        <w:t xml:space="preserve"> personil </w:t>
      </w:r>
      <w:r w:rsidRPr="0063049A">
        <w:rPr>
          <w:szCs w:val="22"/>
          <w:lang w:val="en-GB"/>
        </w:rPr>
        <w:t>DESTANA</w:t>
      </w:r>
      <w:r w:rsidRPr="0063049A">
        <w:rPr>
          <w:szCs w:val="22"/>
        </w:rPr>
        <w:t>,</w:t>
      </w:r>
      <w:r w:rsidRPr="0063049A">
        <w:rPr>
          <w:szCs w:val="22"/>
          <w:lang w:val="en-GB"/>
        </w:rPr>
        <w:t xml:space="preserve"> kepala dusun Desa Sirongge </w:t>
      </w:r>
      <w:r w:rsidRPr="0063049A">
        <w:rPr>
          <w:szCs w:val="22"/>
        </w:rPr>
        <w:t xml:space="preserve">dan masyarakat. </w:t>
      </w:r>
      <w:r w:rsidRPr="0063049A">
        <w:rPr>
          <w:szCs w:val="22"/>
          <w:lang w:val="en-GB"/>
        </w:rPr>
        <w:t>M</w:t>
      </w:r>
      <w:r w:rsidRPr="0063049A">
        <w:rPr>
          <w:szCs w:val="22"/>
        </w:rPr>
        <w:t>ateri sosialisasi yang d</w:t>
      </w:r>
      <w:r w:rsidRPr="0063049A">
        <w:rPr>
          <w:szCs w:val="22"/>
          <w:lang w:val="en-GB"/>
        </w:rPr>
        <w:t xml:space="preserve">i laksanakan di </w:t>
      </w:r>
      <w:r w:rsidRPr="0063049A">
        <w:rPr>
          <w:szCs w:val="22"/>
        </w:rPr>
        <w:t>D</w:t>
      </w:r>
      <w:r w:rsidRPr="0063049A">
        <w:rPr>
          <w:szCs w:val="22"/>
          <w:lang w:val="en-GB"/>
        </w:rPr>
        <w:t xml:space="preserve">esa </w:t>
      </w:r>
      <w:r w:rsidRPr="0063049A">
        <w:rPr>
          <w:szCs w:val="22"/>
        </w:rPr>
        <w:t>S</w:t>
      </w:r>
      <w:r w:rsidRPr="0063049A">
        <w:rPr>
          <w:szCs w:val="22"/>
          <w:lang w:val="en-GB"/>
        </w:rPr>
        <w:t xml:space="preserve">irongge </w:t>
      </w:r>
      <w:r w:rsidRPr="0063049A">
        <w:rPr>
          <w:szCs w:val="22"/>
        </w:rPr>
        <w:t xml:space="preserve">adalah sebagai </w:t>
      </w:r>
      <w:proofErr w:type="gramStart"/>
      <w:r w:rsidRPr="0063049A">
        <w:rPr>
          <w:szCs w:val="22"/>
        </w:rPr>
        <w:t>berikut :</w:t>
      </w:r>
      <w:proofErr w:type="gramEnd"/>
      <w:r w:rsidRPr="0063049A">
        <w:rPr>
          <w:szCs w:val="22"/>
        </w:rPr>
        <w:t xml:space="preserve"> </w:t>
      </w:r>
    </w:p>
    <w:p w14:paraId="2C52961D" w14:textId="4D768DF5" w:rsidR="005A749F" w:rsidRPr="0063049A" w:rsidRDefault="001609C6" w:rsidP="00B81BD3">
      <w:pPr>
        <w:pStyle w:val="E-JOURNALBody"/>
        <w:numPr>
          <w:ilvl w:val="0"/>
          <w:numId w:val="9"/>
        </w:numPr>
        <w:spacing w:line="360" w:lineRule="auto"/>
        <w:ind w:left="1418"/>
        <w:rPr>
          <w:szCs w:val="22"/>
        </w:rPr>
      </w:pPr>
      <w:r w:rsidRPr="0063049A">
        <w:rPr>
          <w:szCs w:val="22"/>
          <w:lang w:val="en-GB"/>
        </w:rPr>
        <w:t xml:space="preserve">Sosialisasi </w:t>
      </w:r>
      <w:r w:rsidRPr="0063049A">
        <w:rPr>
          <w:szCs w:val="22"/>
        </w:rPr>
        <w:t>T</w:t>
      </w:r>
      <w:r w:rsidRPr="0063049A">
        <w:rPr>
          <w:szCs w:val="22"/>
          <w:lang w:val="en-GB"/>
        </w:rPr>
        <w:t xml:space="preserve">anah </w:t>
      </w:r>
      <w:r w:rsidRPr="0063049A">
        <w:rPr>
          <w:szCs w:val="22"/>
        </w:rPr>
        <w:t>L</w:t>
      </w:r>
      <w:r w:rsidR="005A749F" w:rsidRPr="0063049A">
        <w:rPr>
          <w:szCs w:val="22"/>
          <w:lang w:val="en-GB"/>
        </w:rPr>
        <w:t xml:space="preserve">ongsor </w:t>
      </w:r>
    </w:p>
    <w:p w14:paraId="424B0FF1" w14:textId="575ECE97" w:rsidR="00B74775" w:rsidRPr="0063049A" w:rsidRDefault="005A749F" w:rsidP="00B74775">
      <w:pPr>
        <w:pStyle w:val="E-JOURNALBody"/>
        <w:spacing w:line="360" w:lineRule="auto"/>
        <w:ind w:left="1418" w:firstLine="709"/>
        <w:rPr>
          <w:szCs w:val="22"/>
        </w:rPr>
      </w:pPr>
      <w:r w:rsidRPr="0063049A">
        <w:rPr>
          <w:szCs w:val="22"/>
        </w:rPr>
        <w:t>Sosialisasi tanah longsor dilaksanakan supaya masyarakat memiliki pemahaman tentang bencana tanah longsor, materi dalam sosialisasi ini meliputi p</w:t>
      </w:r>
      <w:r w:rsidR="00BD7709" w:rsidRPr="0063049A">
        <w:rPr>
          <w:szCs w:val="22"/>
        </w:rPr>
        <w:t xml:space="preserve">enjelasan apa itu tanah longsor, </w:t>
      </w:r>
      <w:r w:rsidRPr="0063049A">
        <w:rPr>
          <w:szCs w:val="22"/>
        </w:rPr>
        <w:t>yang menjelaskan bahwasanya tanah longsor merupakan bencana yang dapat menimbulkan beberapa resiko apabila cara penangananya tidak dilakukan tepat, resiko apa yang dapat di timbulkan akibat tanah longsor yang menjelaskan tentang bahaya-bahaya yang terjadi akibat bencana tanah longsor seperti kerusakan bangunan tempat tinggal, kerusakan sarana dan prasarana, kerusakan lingkungan serta korban jiwa.</w:t>
      </w:r>
      <w:r w:rsidR="00AC47E2" w:rsidRPr="0063049A">
        <w:rPr>
          <w:szCs w:val="22"/>
        </w:rPr>
        <w:t xml:space="preserve"> pemateri dalam sosialisasi ini yaitu kepala </w:t>
      </w:r>
      <w:r w:rsidR="00AC47E2" w:rsidRPr="0063049A">
        <w:rPr>
          <w:szCs w:val="22"/>
          <w:lang w:val="en-GB"/>
        </w:rPr>
        <w:t>d</w:t>
      </w:r>
      <w:r w:rsidR="00AC47E2" w:rsidRPr="0063049A">
        <w:rPr>
          <w:szCs w:val="22"/>
        </w:rPr>
        <w:t>esa, Pemerintah Desa Sirongge  dan relawan DESTANA Desa Sirongge</w:t>
      </w:r>
      <w:r w:rsidR="00AC47E2" w:rsidRPr="0063049A">
        <w:rPr>
          <w:szCs w:val="22"/>
          <w:lang w:val="en-GB"/>
        </w:rPr>
        <w:t>.</w:t>
      </w:r>
      <w:r w:rsidR="00AC47E2" w:rsidRPr="0063049A">
        <w:rPr>
          <w:szCs w:val="22"/>
        </w:rPr>
        <w:t xml:space="preserve"> Pemateri dalam sosialisasi ini yaitu kepala </w:t>
      </w:r>
      <w:r w:rsidR="00AC47E2" w:rsidRPr="0063049A">
        <w:rPr>
          <w:szCs w:val="22"/>
          <w:lang w:val="en-GB"/>
        </w:rPr>
        <w:t>d</w:t>
      </w:r>
      <w:r w:rsidR="00AC47E2" w:rsidRPr="0063049A">
        <w:rPr>
          <w:szCs w:val="22"/>
        </w:rPr>
        <w:t>esa, Pemerintah Desa Sirongge  dan relawan DESTANA Desa Sirongge</w:t>
      </w:r>
      <w:r w:rsidR="00AC47E2" w:rsidRPr="0063049A">
        <w:rPr>
          <w:szCs w:val="22"/>
          <w:lang w:val="en-GB"/>
        </w:rPr>
        <w:t>.</w:t>
      </w:r>
    </w:p>
    <w:p w14:paraId="080247EE" w14:textId="77777777" w:rsidR="00B74775" w:rsidRPr="0063049A" w:rsidRDefault="00B74775" w:rsidP="00B74775">
      <w:pPr>
        <w:pStyle w:val="E-JOURNALBody"/>
        <w:spacing w:line="360" w:lineRule="auto"/>
        <w:ind w:left="1418" w:firstLine="0"/>
        <w:rPr>
          <w:szCs w:val="22"/>
        </w:rPr>
      </w:pPr>
      <w:r w:rsidRPr="0063049A">
        <w:rPr>
          <w:b/>
          <w:szCs w:val="22"/>
        </w:rPr>
        <w:t>Tabel 1</w:t>
      </w:r>
      <w:r w:rsidRPr="0063049A">
        <w:rPr>
          <w:szCs w:val="22"/>
        </w:rPr>
        <w:t>.Tabel Kegiatan Sosialisasi Bencana Tanah Longsor di Desa Sirongge</w:t>
      </w:r>
    </w:p>
    <w:tbl>
      <w:tblPr>
        <w:tblStyle w:val="TableGrid"/>
        <w:tblW w:w="6736" w:type="dxa"/>
        <w:tblInd w:w="1418" w:type="dxa"/>
        <w:tblLayout w:type="fixed"/>
        <w:tblLook w:val="04A0" w:firstRow="1" w:lastRow="0" w:firstColumn="1" w:lastColumn="0" w:noHBand="0" w:noVBand="1"/>
      </w:tblPr>
      <w:tblGrid>
        <w:gridCol w:w="473"/>
        <w:gridCol w:w="1052"/>
        <w:gridCol w:w="1180"/>
        <w:gridCol w:w="1893"/>
        <w:gridCol w:w="2138"/>
      </w:tblGrid>
      <w:tr w:rsidR="00B74775" w:rsidRPr="0063049A" w14:paraId="4DBB9B13" w14:textId="77777777" w:rsidTr="0063049A">
        <w:tc>
          <w:tcPr>
            <w:tcW w:w="473" w:type="dxa"/>
          </w:tcPr>
          <w:p w14:paraId="5A8E2C3B" w14:textId="77777777" w:rsidR="00B74775" w:rsidRPr="0063049A" w:rsidRDefault="00B74775" w:rsidP="00415575">
            <w:pPr>
              <w:pStyle w:val="E-JOURNALBody"/>
              <w:spacing w:line="360" w:lineRule="auto"/>
              <w:ind w:firstLine="0"/>
              <w:rPr>
                <w:szCs w:val="22"/>
              </w:rPr>
            </w:pPr>
            <w:r w:rsidRPr="0063049A">
              <w:rPr>
                <w:szCs w:val="22"/>
              </w:rPr>
              <w:t>No</w:t>
            </w:r>
          </w:p>
        </w:tc>
        <w:tc>
          <w:tcPr>
            <w:tcW w:w="1052" w:type="dxa"/>
          </w:tcPr>
          <w:p w14:paraId="1B43CB2C" w14:textId="77777777" w:rsidR="00B74775" w:rsidRPr="0063049A" w:rsidRDefault="00B74775" w:rsidP="00415575">
            <w:pPr>
              <w:pStyle w:val="E-JOURNALBody"/>
              <w:spacing w:line="360" w:lineRule="auto"/>
              <w:ind w:firstLine="0"/>
              <w:rPr>
                <w:szCs w:val="22"/>
              </w:rPr>
            </w:pPr>
            <w:r w:rsidRPr="0063049A">
              <w:rPr>
                <w:szCs w:val="22"/>
              </w:rPr>
              <w:t>tanggal</w:t>
            </w:r>
          </w:p>
        </w:tc>
        <w:tc>
          <w:tcPr>
            <w:tcW w:w="1180" w:type="dxa"/>
          </w:tcPr>
          <w:p w14:paraId="12D61481" w14:textId="77777777" w:rsidR="00B74775" w:rsidRPr="0063049A" w:rsidRDefault="00B74775" w:rsidP="00415575">
            <w:pPr>
              <w:pStyle w:val="E-JOURNALBody"/>
              <w:spacing w:line="360" w:lineRule="auto"/>
              <w:ind w:firstLine="0"/>
              <w:rPr>
                <w:szCs w:val="22"/>
              </w:rPr>
            </w:pPr>
            <w:r w:rsidRPr="0063049A">
              <w:rPr>
                <w:szCs w:val="22"/>
              </w:rPr>
              <w:t>Kegiatan</w:t>
            </w:r>
          </w:p>
        </w:tc>
        <w:tc>
          <w:tcPr>
            <w:tcW w:w="1893" w:type="dxa"/>
          </w:tcPr>
          <w:p w14:paraId="39DD5136" w14:textId="77777777" w:rsidR="00B74775" w:rsidRPr="0063049A" w:rsidRDefault="00B74775" w:rsidP="00415575">
            <w:pPr>
              <w:pStyle w:val="E-JOURNALBody"/>
              <w:spacing w:line="360" w:lineRule="auto"/>
              <w:ind w:firstLine="0"/>
              <w:rPr>
                <w:szCs w:val="22"/>
              </w:rPr>
            </w:pPr>
            <w:r w:rsidRPr="0063049A">
              <w:rPr>
                <w:szCs w:val="22"/>
              </w:rPr>
              <w:t>Pemateri</w:t>
            </w:r>
          </w:p>
        </w:tc>
        <w:tc>
          <w:tcPr>
            <w:tcW w:w="2138" w:type="dxa"/>
          </w:tcPr>
          <w:p w14:paraId="7A814EDE" w14:textId="77777777" w:rsidR="00B74775" w:rsidRPr="0063049A" w:rsidRDefault="00B74775" w:rsidP="00415575">
            <w:pPr>
              <w:pStyle w:val="E-JOURNALBody"/>
              <w:spacing w:line="360" w:lineRule="auto"/>
              <w:ind w:firstLine="0"/>
              <w:rPr>
                <w:szCs w:val="22"/>
              </w:rPr>
            </w:pPr>
            <w:r w:rsidRPr="0063049A">
              <w:rPr>
                <w:szCs w:val="22"/>
              </w:rPr>
              <w:t>Peserta</w:t>
            </w:r>
          </w:p>
        </w:tc>
      </w:tr>
      <w:tr w:rsidR="00B74775" w:rsidRPr="0063049A" w14:paraId="0F820975" w14:textId="77777777" w:rsidTr="0063049A">
        <w:tc>
          <w:tcPr>
            <w:tcW w:w="473" w:type="dxa"/>
          </w:tcPr>
          <w:p w14:paraId="31390E7B" w14:textId="77777777" w:rsidR="00B74775" w:rsidRPr="0063049A" w:rsidRDefault="00B74775" w:rsidP="00415575">
            <w:pPr>
              <w:pStyle w:val="E-JOURNALBody"/>
              <w:spacing w:line="360" w:lineRule="auto"/>
              <w:ind w:firstLine="0"/>
              <w:rPr>
                <w:szCs w:val="22"/>
              </w:rPr>
            </w:pPr>
            <w:r w:rsidRPr="0063049A">
              <w:rPr>
                <w:szCs w:val="22"/>
              </w:rPr>
              <w:t>1.</w:t>
            </w:r>
          </w:p>
        </w:tc>
        <w:tc>
          <w:tcPr>
            <w:tcW w:w="1052" w:type="dxa"/>
            <w:vMerge w:val="restart"/>
          </w:tcPr>
          <w:p w14:paraId="74ED51B5" w14:textId="77777777" w:rsidR="00B74775" w:rsidRPr="0063049A" w:rsidRDefault="00B74775" w:rsidP="00415575">
            <w:pPr>
              <w:pStyle w:val="E-JOURNALBody"/>
              <w:spacing w:line="360" w:lineRule="auto"/>
              <w:ind w:firstLine="0"/>
              <w:rPr>
                <w:szCs w:val="22"/>
              </w:rPr>
            </w:pPr>
            <w:r w:rsidRPr="0063049A">
              <w:rPr>
                <w:szCs w:val="22"/>
              </w:rPr>
              <w:t>15 februari 2020</w:t>
            </w:r>
          </w:p>
        </w:tc>
        <w:tc>
          <w:tcPr>
            <w:tcW w:w="1180" w:type="dxa"/>
          </w:tcPr>
          <w:p w14:paraId="4F648277" w14:textId="77777777" w:rsidR="00B74775" w:rsidRPr="0063049A" w:rsidRDefault="00B74775" w:rsidP="00415575">
            <w:pPr>
              <w:pStyle w:val="E-JOURNALBody"/>
              <w:spacing w:line="360" w:lineRule="auto"/>
              <w:ind w:firstLine="0"/>
              <w:rPr>
                <w:szCs w:val="22"/>
              </w:rPr>
            </w:pPr>
            <w:r w:rsidRPr="0063049A">
              <w:rPr>
                <w:szCs w:val="22"/>
              </w:rPr>
              <w:t xml:space="preserve">Memberikan materi tentang </w:t>
            </w:r>
            <w:r w:rsidRPr="0063049A">
              <w:rPr>
                <w:szCs w:val="22"/>
              </w:rPr>
              <w:lastRenderedPageBreak/>
              <w:t>bencana tanah longsor dan bahaya tanah longsor</w:t>
            </w:r>
          </w:p>
        </w:tc>
        <w:tc>
          <w:tcPr>
            <w:tcW w:w="1893" w:type="dxa"/>
          </w:tcPr>
          <w:p w14:paraId="5DEDF6DB" w14:textId="77777777" w:rsidR="00B74775" w:rsidRPr="0063049A" w:rsidRDefault="00B74775" w:rsidP="00B74775">
            <w:pPr>
              <w:pStyle w:val="E-JOURNALBody"/>
              <w:numPr>
                <w:ilvl w:val="0"/>
                <w:numId w:val="20"/>
              </w:numPr>
              <w:spacing w:line="360" w:lineRule="auto"/>
              <w:rPr>
                <w:szCs w:val="22"/>
              </w:rPr>
            </w:pPr>
            <w:r w:rsidRPr="0063049A">
              <w:rPr>
                <w:szCs w:val="22"/>
              </w:rPr>
              <w:lastRenderedPageBreak/>
              <w:t>BPBD Banjarnegara</w:t>
            </w:r>
          </w:p>
          <w:p w14:paraId="0D24116B" w14:textId="77777777" w:rsidR="00B74775" w:rsidRPr="0063049A" w:rsidRDefault="00B74775" w:rsidP="00B74775">
            <w:pPr>
              <w:pStyle w:val="E-JOURNALBody"/>
              <w:numPr>
                <w:ilvl w:val="0"/>
                <w:numId w:val="20"/>
              </w:numPr>
              <w:spacing w:line="360" w:lineRule="auto"/>
              <w:rPr>
                <w:szCs w:val="22"/>
              </w:rPr>
            </w:pPr>
            <w:r w:rsidRPr="0063049A">
              <w:rPr>
                <w:szCs w:val="22"/>
              </w:rPr>
              <w:lastRenderedPageBreak/>
              <w:t>Relawan Destana</w:t>
            </w:r>
          </w:p>
        </w:tc>
        <w:tc>
          <w:tcPr>
            <w:tcW w:w="2138" w:type="dxa"/>
          </w:tcPr>
          <w:p w14:paraId="3BBCF1E4" w14:textId="77777777" w:rsidR="00B74775" w:rsidRPr="0063049A" w:rsidRDefault="00B74775" w:rsidP="00B74775">
            <w:pPr>
              <w:pStyle w:val="E-JOURNALBody"/>
              <w:numPr>
                <w:ilvl w:val="0"/>
                <w:numId w:val="28"/>
              </w:numPr>
              <w:spacing w:line="360" w:lineRule="auto"/>
              <w:rPr>
                <w:szCs w:val="22"/>
              </w:rPr>
            </w:pPr>
            <w:r w:rsidRPr="0063049A">
              <w:rPr>
                <w:szCs w:val="22"/>
              </w:rPr>
              <w:lastRenderedPageBreak/>
              <w:t xml:space="preserve"> Kepala Desa</w:t>
            </w:r>
          </w:p>
          <w:p w14:paraId="5A987E42" w14:textId="77777777" w:rsidR="00B74775" w:rsidRPr="0063049A" w:rsidRDefault="00B74775" w:rsidP="00B74775">
            <w:pPr>
              <w:pStyle w:val="E-JOURNALBody"/>
              <w:numPr>
                <w:ilvl w:val="0"/>
                <w:numId w:val="28"/>
              </w:numPr>
              <w:spacing w:line="360" w:lineRule="auto"/>
              <w:rPr>
                <w:szCs w:val="22"/>
              </w:rPr>
            </w:pPr>
            <w:r w:rsidRPr="0063049A">
              <w:rPr>
                <w:szCs w:val="22"/>
              </w:rPr>
              <w:t>Pemerintah Desa</w:t>
            </w:r>
          </w:p>
          <w:p w14:paraId="2730A04A" w14:textId="77777777" w:rsidR="00B74775" w:rsidRPr="0063049A" w:rsidRDefault="00B74775" w:rsidP="00B74775">
            <w:pPr>
              <w:pStyle w:val="E-JOURNALBody"/>
              <w:numPr>
                <w:ilvl w:val="0"/>
                <w:numId w:val="28"/>
              </w:numPr>
              <w:spacing w:line="360" w:lineRule="auto"/>
              <w:rPr>
                <w:szCs w:val="22"/>
              </w:rPr>
            </w:pPr>
            <w:r w:rsidRPr="0063049A">
              <w:rPr>
                <w:szCs w:val="22"/>
              </w:rPr>
              <w:lastRenderedPageBreak/>
              <w:t xml:space="preserve">Masyarakat </w:t>
            </w:r>
          </w:p>
        </w:tc>
      </w:tr>
      <w:tr w:rsidR="00B74775" w:rsidRPr="0063049A" w14:paraId="57F8DCE4" w14:textId="77777777" w:rsidTr="0063049A">
        <w:tc>
          <w:tcPr>
            <w:tcW w:w="473" w:type="dxa"/>
          </w:tcPr>
          <w:p w14:paraId="0AB1876D" w14:textId="77777777" w:rsidR="00B74775" w:rsidRPr="0063049A" w:rsidRDefault="00B74775" w:rsidP="00415575">
            <w:pPr>
              <w:pStyle w:val="E-JOURNALBody"/>
              <w:spacing w:line="360" w:lineRule="auto"/>
              <w:ind w:firstLine="0"/>
              <w:rPr>
                <w:szCs w:val="22"/>
              </w:rPr>
            </w:pPr>
            <w:r w:rsidRPr="0063049A">
              <w:rPr>
                <w:szCs w:val="22"/>
              </w:rPr>
              <w:lastRenderedPageBreak/>
              <w:t>2.</w:t>
            </w:r>
          </w:p>
        </w:tc>
        <w:tc>
          <w:tcPr>
            <w:tcW w:w="1052" w:type="dxa"/>
            <w:vMerge/>
          </w:tcPr>
          <w:p w14:paraId="57A523BB" w14:textId="77777777" w:rsidR="00B74775" w:rsidRPr="0063049A" w:rsidRDefault="00B74775" w:rsidP="00415575">
            <w:pPr>
              <w:pStyle w:val="E-JOURNALBody"/>
              <w:spacing w:line="360" w:lineRule="auto"/>
              <w:ind w:firstLine="0"/>
              <w:rPr>
                <w:szCs w:val="22"/>
              </w:rPr>
            </w:pPr>
          </w:p>
        </w:tc>
        <w:tc>
          <w:tcPr>
            <w:tcW w:w="1180" w:type="dxa"/>
          </w:tcPr>
          <w:p w14:paraId="7558B38B" w14:textId="77777777" w:rsidR="00B74775" w:rsidRPr="0063049A" w:rsidRDefault="00B74775" w:rsidP="00415575">
            <w:pPr>
              <w:pStyle w:val="E-JOURNALBody"/>
              <w:spacing w:line="360" w:lineRule="auto"/>
              <w:ind w:firstLine="0"/>
              <w:rPr>
                <w:szCs w:val="22"/>
              </w:rPr>
            </w:pPr>
            <w:r w:rsidRPr="0063049A">
              <w:rPr>
                <w:szCs w:val="22"/>
              </w:rPr>
              <w:t>Memberikan materi terkait bencana tanah longsor dan pemberian laporan ketika terjadi tanah longsor</w:t>
            </w:r>
          </w:p>
        </w:tc>
        <w:tc>
          <w:tcPr>
            <w:tcW w:w="1893" w:type="dxa"/>
          </w:tcPr>
          <w:p w14:paraId="66ECC9F0" w14:textId="77777777" w:rsidR="00B74775" w:rsidRPr="0063049A" w:rsidRDefault="00B74775" w:rsidP="00B74775">
            <w:pPr>
              <w:pStyle w:val="E-JOURNALBody"/>
              <w:numPr>
                <w:ilvl w:val="0"/>
                <w:numId w:val="21"/>
              </w:numPr>
              <w:spacing w:line="360" w:lineRule="auto"/>
              <w:rPr>
                <w:szCs w:val="22"/>
              </w:rPr>
            </w:pPr>
            <w:r w:rsidRPr="0063049A">
              <w:rPr>
                <w:szCs w:val="22"/>
              </w:rPr>
              <w:t xml:space="preserve">BPBD Banjarnegara </w:t>
            </w:r>
          </w:p>
          <w:p w14:paraId="250BF25A" w14:textId="77777777" w:rsidR="00B74775" w:rsidRPr="0063049A" w:rsidRDefault="00B74775" w:rsidP="00B74775">
            <w:pPr>
              <w:pStyle w:val="E-JOURNALBody"/>
              <w:numPr>
                <w:ilvl w:val="0"/>
                <w:numId w:val="21"/>
              </w:numPr>
              <w:spacing w:line="360" w:lineRule="auto"/>
              <w:rPr>
                <w:szCs w:val="22"/>
              </w:rPr>
            </w:pPr>
            <w:r w:rsidRPr="0063049A">
              <w:rPr>
                <w:szCs w:val="22"/>
              </w:rPr>
              <w:t>Relawan Destana</w:t>
            </w:r>
          </w:p>
        </w:tc>
        <w:tc>
          <w:tcPr>
            <w:tcW w:w="2138" w:type="dxa"/>
          </w:tcPr>
          <w:p w14:paraId="565D2B54" w14:textId="77777777" w:rsidR="00B74775" w:rsidRPr="0063049A" w:rsidRDefault="00B74775" w:rsidP="00B74775">
            <w:pPr>
              <w:pStyle w:val="E-JOURNALBody"/>
              <w:numPr>
                <w:ilvl w:val="0"/>
                <w:numId w:val="29"/>
              </w:numPr>
              <w:spacing w:line="360" w:lineRule="auto"/>
              <w:rPr>
                <w:szCs w:val="22"/>
              </w:rPr>
            </w:pPr>
            <w:r w:rsidRPr="0063049A">
              <w:rPr>
                <w:szCs w:val="22"/>
              </w:rPr>
              <w:t>Kepala Desa</w:t>
            </w:r>
          </w:p>
          <w:p w14:paraId="4F541E0A" w14:textId="77777777" w:rsidR="00B74775" w:rsidRPr="0063049A" w:rsidRDefault="00B74775" w:rsidP="00B74775">
            <w:pPr>
              <w:pStyle w:val="E-JOURNALBody"/>
              <w:numPr>
                <w:ilvl w:val="0"/>
                <w:numId w:val="29"/>
              </w:numPr>
              <w:spacing w:line="360" w:lineRule="auto"/>
              <w:rPr>
                <w:szCs w:val="22"/>
              </w:rPr>
            </w:pPr>
            <w:r w:rsidRPr="0063049A">
              <w:rPr>
                <w:szCs w:val="22"/>
              </w:rPr>
              <w:t xml:space="preserve">Pemerintah Desa </w:t>
            </w:r>
          </w:p>
          <w:p w14:paraId="69114E61" w14:textId="77777777" w:rsidR="00B74775" w:rsidRPr="0063049A" w:rsidRDefault="00B74775" w:rsidP="00B74775">
            <w:pPr>
              <w:pStyle w:val="E-JOURNALBody"/>
              <w:numPr>
                <w:ilvl w:val="0"/>
                <w:numId w:val="29"/>
              </w:numPr>
              <w:spacing w:line="360" w:lineRule="auto"/>
              <w:rPr>
                <w:szCs w:val="22"/>
              </w:rPr>
            </w:pPr>
            <w:r w:rsidRPr="0063049A">
              <w:rPr>
                <w:szCs w:val="22"/>
              </w:rPr>
              <w:t>Masyarakat</w:t>
            </w:r>
          </w:p>
        </w:tc>
      </w:tr>
      <w:tr w:rsidR="00B74775" w:rsidRPr="0063049A" w14:paraId="355A89A0" w14:textId="77777777" w:rsidTr="0063049A">
        <w:tc>
          <w:tcPr>
            <w:tcW w:w="473" w:type="dxa"/>
          </w:tcPr>
          <w:p w14:paraId="013F0820" w14:textId="77777777" w:rsidR="00B74775" w:rsidRPr="0063049A" w:rsidRDefault="00B74775" w:rsidP="00415575">
            <w:pPr>
              <w:pStyle w:val="E-JOURNALBody"/>
              <w:spacing w:line="360" w:lineRule="auto"/>
              <w:ind w:firstLine="0"/>
              <w:rPr>
                <w:szCs w:val="22"/>
              </w:rPr>
            </w:pPr>
            <w:r w:rsidRPr="0063049A">
              <w:rPr>
                <w:szCs w:val="22"/>
              </w:rPr>
              <w:t>3.</w:t>
            </w:r>
          </w:p>
        </w:tc>
        <w:tc>
          <w:tcPr>
            <w:tcW w:w="1052" w:type="dxa"/>
            <w:vMerge/>
          </w:tcPr>
          <w:p w14:paraId="6A275950" w14:textId="77777777" w:rsidR="00B74775" w:rsidRPr="0063049A" w:rsidRDefault="00B74775" w:rsidP="00415575">
            <w:pPr>
              <w:pStyle w:val="E-JOURNALBody"/>
              <w:spacing w:line="360" w:lineRule="auto"/>
              <w:ind w:firstLine="0"/>
              <w:rPr>
                <w:szCs w:val="22"/>
              </w:rPr>
            </w:pPr>
          </w:p>
        </w:tc>
        <w:tc>
          <w:tcPr>
            <w:tcW w:w="1180" w:type="dxa"/>
          </w:tcPr>
          <w:p w14:paraId="029A39EB" w14:textId="77777777" w:rsidR="00B74775" w:rsidRPr="0063049A" w:rsidRDefault="00B74775" w:rsidP="00415575">
            <w:pPr>
              <w:pStyle w:val="E-JOURNALBody"/>
              <w:spacing w:line="360" w:lineRule="auto"/>
              <w:ind w:firstLine="0"/>
              <w:rPr>
                <w:szCs w:val="22"/>
              </w:rPr>
            </w:pPr>
            <w:r w:rsidRPr="0063049A">
              <w:rPr>
                <w:szCs w:val="22"/>
              </w:rPr>
              <w:t>Memberikan materi terkait kebencanaan, upaya mitigasi bencana</w:t>
            </w:r>
          </w:p>
        </w:tc>
        <w:tc>
          <w:tcPr>
            <w:tcW w:w="1893" w:type="dxa"/>
          </w:tcPr>
          <w:p w14:paraId="71ACA1DE" w14:textId="77777777" w:rsidR="00B74775" w:rsidRPr="0063049A" w:rsidRDefault="00B74775" w:rsidP="00B74775">
            <w:pPr>
              <w:pStyle w:val="E-JOURNALBody"/>
              <w:numPr>
                <w:ilvl w:val="0"/>
                <w:numId w:val="22"/>
              </w:numPr>
              <w:spacing w:line="360" w:lineRule="auto"/>
              <w:rPr>
                <w:szCs w:val="22"/>
              </w:rPr>
            </w:pPr>
            <w:r w:rsidRPr="0063049A">
              <w:rPr>
                <w:szCs w:val="22"/>
              </w:rPr>
              <w:t>BPBD Banjarnegara</w:t>
            </w:r>
          </w:p>
          <w:p w14:paraId="06CAB605" w14:textId="77777777" w:rsidR="00B74775" w:rsidRPr="0063049A" w:rsidRDefault="00B74775" w:rsidP="00B74775">
            <w:pPr>
              <w:pStyle w:val="E-JOURNALBody"/>
              <w:numPr>
                <w:ilvl w:val="0"/>
                <w:numId w:val="22"/>
              </w:numPr>
              <w:spacing w:line="360" w:lineRule="auto"/>
              <w:rPr>
                <w:szCs w:val="22"/>
              </w:rPr>
            </w:pPr>
            <w:r w:rsidRPr="0063049A">
              <w:rPr>
                <w:szCs w:val="22"/>
              </w:rPr>
              <w:t>Relawan Destana</w:t>
            </w:r>
          </w:p>
        </w:tc>
        <w:tc>
          <w:tcPr>
            <w:tcW w:w="2138" w:type="dxa"/>
          </w:tcPr>
          <w:p w14:paraId="29B5854E" w14:textId="77777777" w:rsidR="00B74775" w:rsidRPr="0063049A" w:rsidRDefault="00B74775" w:rsidP="00B74775">
            <w:pPr>
              <w:pStyle w:val="E-JOURNALBody"/>
              <w:numPr>
                <w:ilvl w:val="0"/>
                <w:numId w:val="30"/>
              </w:numPr>
              <w:spacing w:line="360" w:lineRule="auto"/>
              <w:rPr>
                <w:szCs w:val="22"/>
              </w:rPr>
            </w:pPr>
            <w:r w:rsidRPr="0063049A">
              <w:rPr>
                <w:szCs w:val="22"/>
              </w:rPr>
              <w:t xml:space="preserve">Kepala Desa </w:t>
            </w:r>
          </w:p>
          <w:p w14:paraId="33C7D09C" w14:textId="77777777" w:rsidR="00B74775" w:rsidRPr="0063049A" w:rsidRDefault="00B74775" w:rsidP="00B74775">
            <w:pPr>
              <w:pStyle w:val="E-JOURNALBody"/>
              <w:numPr>
                <w:ilvl w:val="0"/>
                <w:numId w:val="30"/>
              </w:numPr>
              <w:spacing w:line="360" w:lineRule="auto"/>
              <w:rPr>
                <w:szCs w:val="22"/>
              </w:rPr>
            </w:pPr>
            <w:r w:rsidRPr="0063049A">
              <w:rPr>
                <w:szCs w:val="22"/>
              </w:rPr>
              <w:t xml:space="preserve">Pemerintah Desa </w:t>
            </w:r>
          </w:p>
          <w:p w14:paraId="139AD142" w14:textId="77777777" w:rsidR="00B74775" w:rsidRPr="0063049A" w:rsidRDefault="00B74775" w:rsidP="00B74775">
            <w:pPr>
              <w:pStyle w:val="E-JOURNALBody"/>
              <w:numPr>
                <w:ilvl w:val="0"/>
                <w:numId w:val="30"/>
              </w:numPr>
              <w:spacing w:line="360" w:lineRule="auto"/>
              <w:rPr>
                <w:szCs w:val="22"/>
              </w:rPr>
            </w:pPr>
            <w:r w:rsidRPr="0063049A">
              <w:rPr>
                <w:szCs w:val="22"/>
              </w:rPr>
              <w:t>Masyarakat</w:t>
            </w:r>
          </w:p>
        </w:tc>
      </w:tr>
    </w:tbl>
    <w:p w14:paraId="6B2866F2" w14:textId="77777777" w:rsidR="00B74775" w:rsidRPr="0063049A" w:rsidRDefault="00B74775" w:rsidP="00B74775">
      <w:pPr>
        <w:pStyle w:val="E-JOURNALBody"/>
        <w:spacing w:line="360" w:lineRule="auto"/>
        <w:ind w:firstLine="0"/>
        <w:rPr>
          <w:szCs w:val="22"/>
        </w:rPr>
      </w:pPr>
    </w:p>
    <w:p w14:paraId="4BDC9EB9" w14:textId="33566006" w:rsidR="00680C8E" w:rsidRPr="0063049A" w:rsidRDefault="00680C8E" w:rsidP="00680C8E">
      <w:pPr>
        <w:pStyle w:val="E-JOURNALBody"/>
        <w:spacing w:line="360" w:lineRule="auto"/>
        <w:ind w:left="1418" w:firstLine="0"/>
        <w:rPr>
          <w:szCs w:val="22"/>
        </w:rPr>
      </w:pPr>
      <w:r w:rsidRPr="0063049A">
        <w:rPr>
          <w:szCs w:val="22"/>
        </w:rPr>
        <w:t>Sumber: Hasil Wawancara relawan DESTANA Desa Sirongge</w:t>
      </w:r>
    </w:p>
    <w:p w14:paraId="18A8F127" w14:textId="5F2215EB" w:rsidR="00D55BC6" w:rsidRPr="0063049A" w:rsidRDefault="00AC47E2" w:rsidP="00287C8D">
      <w:pPr>
        <w:pStyle w:val="E-JOURNALBody"/>
        <w:spacing w:line="360" w:lineRule="auto"/>
        <w:ind w:left="1418" w:firstLine="709"/>
        <w:rPr>
          <w:szCs w:val="22"/>
        </w:rPr>
      </w:pPr>
      <w:r w:rsidRPr="0063049A">
        <w:rPr>
          <w:szCs w:val="22"/>
        </w:rPr>
        <w:t xml:space="preserve">Tidak hanya itu </w:t>
      </w:r>
      <w:r w:rsidR="00F73C3F" w:rsidRPr="0063049A">
        <w:rPr>
          <w:szCs w:val="22"/>
        </w:rPr>
        <w:t>terdapat temuan yang di sampaikan oleh</w:t>
      </w:r>
      <w:r w:rsidR="00BD7709" w:rsidRPr="0063049A">
        <w:rPr>
          <w:szCs w:val="22"/>
        </w:rPr>
        <w:t xml:space="preserve"> </w:t>
      </w:r>
      <w:r w:rsidR="00287C8D" w:rsidRPr="0063049A">
        <w:rPr>
          <w:szCs w:val="22"/>
        </w:rPr>
        <w:t xml:space="preserve">kepala Desa Sirongge </w:t>
      </w:r>
      <w:r w:rsidR="00D55BC6" w:rsidRPr="0063049A">
        <w:rPr>
          <w:szCs w:val="22"/>
        </w:rPr>
        <w:t>“Tanah longsor terbesar di Desa Sirongge  terjadi pada tahun 2018 yang berada di Dusun Sawangan yang mengakibatkan terputus</w:t>
      </w:r>
      <w:r w:rsidR="00CA51F8" w:rsidRPr="0063049A">
        <w:rPr>
          <w:szCs w:val="22"/>
        </w:rPr>
        <w:t>nya jalan raya 232 orang mengungsi</w:t>
      </w:r>
      <w:r w:rsidR="00F73C3F" w:rsidRPr="0063049A">
        <w:rPr>
          <w:szCs w:val="22"/>
        </w:rPr>
        <w:t>”</w:t>
      </w:r>
    </w:p>
    <w:p w14:paraId="5E4A6193" w14:textId="2A6FA05F" w:rsidR="00083898" w:rsidRPr="0063049A" w:rsidRDefault="00AC7A92" w:rsidP="00B74775">
      <w:pPr>
        <w:pStyle w:val="E-JOURNALBody"/>
        <w:spacing w:line="360" w:lineRule="auto"/>
        <w:ind w:left="1418" w:firstLine="709"/>
        <w:rPr>
          <w:szCs w:val="22"/>
        </w:rPr>
      </w:pPr>
      <w:r w:rsidRPr="0063049A">
        <w:rPr>
          <w:szCs w:val="22"/>
        </w:rPr>
        <w:t>Kejadian tersebut diharapkan dapat menjadi pelajaran bagi masyarakat Desa Sirongge terkait bahaya bencana tanah longsor, s</w:t>
      </w:r>
      <w:r w:rsidR="005A749F" w:rsidRPr="0063049A">
        <w:rPr>
          <w:szCs w:val="22"/>
        </w:rPr>
        <w:t xml:space="preserve">osialisasi ini dilaksanakan pada saat musyawarah </w:t>
      </w:r>
      <w:r w:rsidR="00AC47E2" w:rsidRPr="0063049A">
        <w:rPr>
          <w:szCs w:val="22"/>
        </w:rPr>
        <w:t xml:space="preserve">desa. </w:t>
      </w:r>
      <w:r w:rsidR="005A749F" w:rsidRPr="0063049A">
        <w:rPr>
          <w:szCs w:val="22"/>
        </w:rPr>
        <w:t xml:space="preserve">yang di pelopori oleh pemerintah </w:t>
      </w:r>
      <w:r w:rsidR="005A749F" w:rsidRPr="0063049A">
        <w:rPr>
          <w:szCs w:val="22"/>
          <w:lang w:val="en-GB"/>
        </w:rPr>
        <w:t>d</w:t>
      </w:r>
      <w:r w:rsidR="005A749F" w:rsidRPr="0063049A">
        <w:rPr>
          <w:szCs w:val="22"/>
        </w:rPr>
        <w:t xml:space="preserve">esa, pemateri dalam sosialisasi ini yaitu kepala </w:t>
      </w:r>
      <w:r w:rsidR="005A749F" w:rsidRPr="0063049A">
        <w:rPr>
          <w:szCs w:val="22"/>
          <w:lang w:val="en-GB"/>
        </w:rPr>
        <w:t>d</w:t>
      </w:r>
      <w:r w:rsidR="00AC47E2" w:rsidRPr="0063049A">
        <w:rPr>
          <w:szCs w:val="22"/>
        </w:rPr>
        <w:t>esa</w:t>
      </w:r>
      <w:r w:rsidR="005A749F" w:rsidRPr="0063049A">
        <w:rPr>
          <w:szCs w:val="22"/>
          <w:lang w:val="en-GB"/>
        </w:rPr>
        <w:t>.</w:t>
      </w:r>
    </w:p>
    <w:p w14:paraId="2A6546B1" w14:textId="32C27217" w:rsidR="005A749F" w:rsidRPr="0063049A" w:rsidRDefault="001609C6" w:rsidP="00AF046B">
      <w:pPr>
        <w:pStyle w:val="E-JOURNALBody"/>
        <w:numPr>
          <w:ilvl w:val="0"/>
          <w:numId w:val="9"/>
        </w:numPr>
        <w:spacing w:line="360" w:lineRule="auto"/>
        <w:ind w:left="1418"/>
        <w:rPr>
          <w:szCs w:val="22"/>
        </w:rPr>
      </w:pPr>
      <w:r w:rsidRPr="0063049A">
        <w:rPr>
          <w:szCs w:val="22"/>
          <w:lang w:val="en-GB"/>
        </w:rPr>
        <w:lastRenderedPageBreak/>
        <w:t xml:space="preserve">Sosialisasi </w:t>
      </w:r>
      <w:r w:rsidRPr="0063049A">
        <w:rPr>
          <w:szCs w:val="22"/>
        </w:rPr>
        <w:t>K</w:t>
      </w:r>
      <w:r w:rsidR="005A749F" w:rsidRPr="0063049A">
        <w:rPr>
          <w:szCs w:val="22"/>
          <w:lang w:val="en-GB"/>
        </w:rPr>
        <w:t>eberlanjutan Desa Tangguh Bencana</w:t>
      </w:r>
    </w:p>
    <w:p w14:paraId="02D7C858" w14:textId="16D03485" w:rsidR="00153601" w:rsidRPr="0063049A" w:rsidRDefault="005A749F" w:rsidP="00287C8D">
      <w:pPr>
        <w:pStyle w:val="E-JOURNALBody"/>
        <w:spacing w:line="360" w:lineRule="auto"/>
        <w:ind w:left="1418" w:firstLine="720"/>
        <w:rPr>
          <w:szCs w:val="22"/>
        </w:rPr>
      </w:pPr>
      <w:r w:rsidRPr="0063049A">
        <w:rPr>
          <w:szCs w:val="22"/>
        </w:rPr>
        <w:t>Sosialisasi keberlanjutan Desa Tangguh Bencana dilaksanakan supaya masyarakat mengetahui dan memahami terkait apa itu Desa Tangguh Bencana, menjelaskan mengenai DESTANA, DESTANA merupakan kebijakan yang di buat oleh BPBD sebagai sarana untuk menghadapi bencana terutama tanah longsor, relawan DESTANA, yang merupakan tim atau anggota yang di bentuk oleh BPBD melalui pelatihan-pelatihan khusus yang berkaitan dengan kebencanaan dan fungsi DESTANA, menjelaskan tentang Desa Sirongge sebagai Desa Tangguh Bencana harus mampu mandiri dalam mengatasi bencana tanah longsor, di laksanakan ketika musyawarah desa dan dilakukan setiap satu tahun sekali. Sosialisasi ini dilakukan karena masyarakat belum begitu mengerti terkait apa itu Desa Tangguh Benca</w:t>
      </w:r>
      <w:r w:rsidR="00153601" w:rsidRPr="0063049A">
        <w:rPr>
          <w:szCs w:val="22"/>
        </w:rPr>
        <w:t>na, dan apa itu relawan DESTANA, terdapat temuan berdasarkan hasil wawancara yang diperoleh dari Relawan Des</w:t>
      </w:r>
      <w:r w:rsidR="00287C8D" w:rsidRPr="0063049A">
        <w:rPr>
          <w:szCs w:val="22"/>
        </w:rPr>
        <w:t xml:space="preserve">a tangguh Bencana Desa Sirongge </w:t>
      </w:r>
      <w:r w:rsidR="00153601" w:rsidRPr="0063049A">
        <w:rPr>
          <w:szCs w:val="22"/>
        </w:rPr>
        <w:t>“Di sini masyarakat belum begitu mengerti tentang apa itu relawan DESTANA, dikiranya semua yang berseragam orange merupakan anggota yang di buat oleh pemerintah dan mendapatkan gaji”</w:t>
      </w:r>
    </w:p>
    <w:p w14:paraId="0BC487D7" w14:textId="2F7B87ED" w:rsidR="00153601" w:rsidRPr="0063049A" w:rsidRDefault="00153601" w:rsidP="00CA51F8">
      <w:pPr>
        <w:spacing w:after="0" w:line="360" w:lineRule="auto"/>
        <w:ind w:left="1418" w:firstLine="720"/>
        <w:jc w:val="both"/>
        <w:rPr>
          <w:rFonts w:ascii="Times New Roman" w:hAnsi="Times New Roman" w:cs="Times New Roman"/>
          <w:lang w:val="id-ID"/>
        </w:rPr>
      </w:pPr>
      <w:r w:rsidRPr="0063049A">
        <w:rPr>
          <w:rFonts w:ascii="Times New Roman" w:hAnsi="Times New Roman" w:cs="Times New Roman"/>
          <w:lang w:val="id-ID"/>
        </w:rPr>
        <w:t>(Hasil wawancara yang diperoleh dari Subur selaku relawan Desa Tangguh Bencana Desa Sirongge pada 5 April 2021 di rumah pribadi pengurus Desa Tangguh Bencana Desa Sirongge)</w:t>
      </w:r>
      <w:r w:rsidRPr="0063049A">
        <w:rPr>
          <w:rFonts w:ascii="Times New Roman" w:hAnsi="Times New Roman" w:cs="Times New Roman"/>
        </w:rPr>
        <w:t xml:space="preserve">  </w:t>
      </w:r>
    </w:p>
    <w:p w14:paraId="31785DDF" w14:textId="77777777" w:rsidR="00592D16" w:rsidRPr="0063049A" w:rsidRDefault="00B13B90" w:rsidP="00CA51F8">
      <w:pPr>
        <w:pStyle w:val="E-JOURNALBody"/>
        <w:spacing w:line="360" w:lineRule="auto"/>
        <w:ind w:left="1418" w:firstLine="414"/>
        <w:rPr>
          <w:szCs w:val="22"/>
        </w:rPr>
      </w:pPr>
      <w:r w:rsidRPr="0063049A">
        <w:rPr>
          <w:szCs w:val="22"/>
        </w:rPr>
        <w:t>Padahal hal</w:t>
      </w:r>
      <w:r w:rsidR="00153601" w:rsidRPr="0063049A">
        <w:rPr>
          <w:szCs w:val="22"/>
        </w:rPr>
        <w:t xml:space="preserve"> </w:t>
      </w:r>
      <w:r w:rsidRPr="0063049A">
        <w:rPr>
          <w:szCs w:val="22"/>
        </w:rPr>
        <w:t>tim relawan DESTANA merupakan</w:t>
      </w:r>
      <w:r w:rsidR="005A749F" w:rsidRPr="0063049A">
        <w:rPr>
          <w:szCs w:val="22"/>
        </w:rPr>
        <w:t xml:space="preserve"> tim yang anggotanya di bentuk </w:t>
      </w:r>
      <w:r w:rsidR="00153601" w:rsidRPr="0063049A">
        <w:rPr>
          <w:szCs w:val="22"/>
        </w:rPr>
        <w:t xml:space="preserve">oleh BPBD </w:t>
      </w:r>
      <w:r w:rsidR="005A749F" w:rsidRPr="0063049A">
        <w:rPr>
          <w:szCs w:val="22"/>
        </w:rPr>
        <w:t>dengan sukarelawan untuk memb</w:t>
      </w:r>
      <w:r w:rsidRPr="0063049A">
        <w:rPr>
          <w:szCs w:val="22"/>
        </w:rPr>
        <w:t>antu d</w:t>
      </w:r>
      <w:r w:rsidR="005A749F" w:rsidRPr="0063049A">
        <w:rPr>
          <w:szCs w:val="22"/>
        </w:rPr>
        <w:t>esa tentang semua upaya yang berhubungan dengan kebencanaan, pemateri dalam sosialisasi ini di isi oleh Pemerintah Desa Sirongge dan Relawan DESTANA Desa Sirongge</w:t>
      </w:r>
      <w:r w:rsidR="005A749F" w:rsidRPr="0063049A">
        <w:rPr>
          <w:szCs w:val="22"/>
          <w:lang w:val="en-GB"/>
        </w:rPr>
        <w:t>.</w:t>
      </w:r>
    </w:p>
    <w:p w14:paraId="5B4F07E8" w14:textId="77777777" w:rsidR="00B74775" w:rsidRPr="0063049A" w:rsidRDefault="00B74775" w:rsidP="00B74775">
      <w:pPr>
        <w:pStyle w:val="E-JOURNALBody"/>
        <w:spacing w:line="360" w:lineRule="auto"/>
        <w:ind w:left="1418" w:firstLine="0"/>
        <w:rPr>
          <w:szCs w:val="22"/>
        </w:rPr>
      </w:pPr>
      <w:r w:rsidRPr="0063049A">
        <w:rPr>
          <w:b/>
          <w:szCs w:val="22"/>
        </w:rPr>
        <w:t>Tabel 2.</w:t>
      </w:r>
      <w:r w:rsidRPr="0063049A">
        <w:rPr>
          <w:szCs w:val="22"/>
        </w:rPr>
        <w:t xml:space="preserve"> Tabel Kegiatan Sosialisasi keberlanjutan Desa Tangguh Bencana Di Desa Sirongge</w:t>
      </w:r>
    </w:p>
    <w:tbl>
      <w:tblPr>
        <w:tblStyle w:val="TableGrid"/>
        <w:tblW w:w="6736" w:type="dxa"/>
        <w:tblInd w:w="1418" w:type="dxa"/>
        <w:tblLayout w:type="fixed"/>
        <w:tblLook w:val="04A0" w:firstRow="1" w:lastRow="0" w:firstColumn="1" w:lastColumn="0" w:noHBand="0" w:noVBand="1"/>
      </w:tblPr>
      <w:tblGrid>
        <w:gridCol w:w="463"/>
        <w:gridCol w:w="899"/>
        <w:gridCol w:w="1723"/>
        <w:gridCol w:w="1842"/>
        <w:gridCol w:w="1809"/>
      </w:tblGrid>
      <w:tr w:rsidR="00B74775" w:rsidRPr="0063049A" w14:paraId="7B9FB27F" w14:textId="77777777" w:rsidTr="00415575">
        <w:tc>
          <w:tcPr>
            <w:tcW w:w="463" w:type="dxa"/>
          </w:tcPr>
          <w:p w14:paraId="01EF30D8" w14:textId="77777777" w:rsidR="00B74775" w:rsidRPr="0063049A" w:rsidRDefault="00B74775" w:rsidP="00415575">
            <w:pPr>
              <w:pStyle w:val="E-JOURNALBody"/>
              <w:spacing w:line="360" w:lineRule="auto"/>
              <w:ind w:firstLine="0"/>
              <w:rPr>
                <w:szCs w:val="22"/>
              </w:rPr>
            </w:pPr>
            <w:r w:rsidRPr="0063049A">
              <w:rPr>
                <w:szCs w:val="22"/>
              </w:rPr>
              <w:t>No</w:t>
            </w:r>
          </w:p>
        </w:tc>
        <w:tc>
          <w:tcPr>
            <w:tcW w:w="899" w:type="dxa"/>
          </w:tcPr>
          <w:p w14:paraId="50316E9D" w14:textId="77777777" w:rsidR="00B74775" w:rsidRPr="0063049A" w:rsidRDefault="00B74775" w:rsidP="00415575">
            <w:pPr>
              <w:pStyle w:val="E-JOURNALBody"/>
              <w:spacing w:line="360" w:lineRule="auto"/>
              <w:ind w:firstLine="0"/>
              <w:rPr>
                <w:szCs w:val="22"/>
              </w:rPr>
            </w:pPr>
            <w:r w:rsidRPr="0063049A">
              <w:rPr>
                <w:szCs w:val="22"/>
              </w:rPr>
              <w:t>tanggal</w:t>
            </w:r>
          </w:p>
        </w:tc>
        <w:tc>
          <w:tcPr>
            <w:tcW w:w="1723" w:type="dxa"/>
          </w:tcPr>
          <w:p w14:paraId="136D53F5" w14:textId="77777777" w:rsidR="00B74775" w:rsidRPr="0063049A" w:rsidRDefault="00B74775" w:rsidP="00415575">
            <w:pPr>
              <w:pStyle w:val="E-JOURNALBody"/>
              <w:spacing w:line="360" w:lineRule="auto"/>
              <w:ind w:firstLine="0"/>
              <w:rPr>
                <w:szCs w:val="22"/>
              </w:rPr>
            </w:pPr>
            <w:r w:rsidRPr="0063049A">
              <w:rPr>
                <w:szCs w:val="22"/>
              </w:rPr>
              <w:t>Kegiatan</w:t>
            </w:r>
          </w:p>
        </w:tc>
        <w:tc>
          <w:tcPr>
            <w:tcW w:w="1842" w:type="dxa"/>
          </w:tcPr>
          <w:p w14:paraId="643A9D17" w14:textId="77777777" w:rsidR="00B74775" w:rsidRPr="0063049A" w:rsidRDefault="00B74775" w:rsidP="00415575">
            <w:pPr>
              <w:pStyle w:val="E-JOURNALBody"/>
              <w:spacing w:line="360" w:lineRule="auto"/>
              <w:ind w:firstLine="0"/>
              <w:rPr>
                <w:szCs w:val="22"/>
              </w:rPr>
            </w:pPr>
            <w:r w:rsidRPr="0063049A">
              <w:rPr>
                <w:szCs w:val="22"/>
              </w:rPr>
              <w:t>Pemateri</w:t>
            </w:r>
          </w:p>
        </w:tc>
        <w:tc>
          <w:tcPr>
            <w:tcW w:w="1809" w:type="dxa"/>
          </w:tcPr>
          <w:p w14:paraId="37A97950" w14:textId="77777777" w:rsidR="00B74775" w:rsidRPr="0063049A" w:rsidRDefault="00B74775" w:rsidP="00415575">
            <w:pPr>
              <w:pStyle w:val="E-JOURNALBody"/>
              <w:spacing w:line="360" w:lineRule="auto"/>
              <w:ind w:firstLine="0"/>
              <w:rPr>
                <w:szCs w:val="22"/>
              </w:rPr>
            </w:pPr>
            <w:r w:rsidRPr="0063049A">
              <w:rPr>
                <w:szCs w:val="22"/>
              </w:rPr>
              <w:t>Peserta</w:t>
            </w:r>
          </w:p>
        </w:tc>
      </w:tr>
      <w:tr w:rsidR="00B74775" w:rsidRPr="0063049A" w14:paraId="5A62F43A" w14:textId="77777777" w:rsidTr="00415575">
        <w:tc>
          <w:tcPr>
            <w:tcW w:w="463" w:type="dxa"/>
          </w:tcPr>
          <w:p w14:paraId="388FBA6F" w14:textId="77777777" w:rsidR="00B74775" w:rsidRPr="0063049A" w:rsidRDefault="00B74775" w:rsidP="00415575">
            <w:pPr>
              <w:pStyle w:val="E-JOURNALBody"/>
              <w:spacing w:line="360" w:lineRule="auto"/>
              <w:ind w:firstLine="0"/>
              <w:rPr>
                <w:szCs w:val="22"/>
              </w:rPr>
            </w:pPr>
            <w:r w:rsidRPr="0063049A">
              <w:rPr>
                <w:szCs w:val="22"/>
              </w:rPr>
              <w:t>1.</w:t>
            </w:r>
          </w:p>
        </w:tc>
        <w:tc>
          <w:tcPr>
            <w:tcW w:w="899" w:type="dxa"/>
            <w:vMerge w:val="restart"/>
          </w:tcPr>
          <w:p w14:paraId="7CEFF762" w14:textId="77777777" w:rsidR="00B74775" w:rsidRPr="0063049A" w:rsidRDefault="00B74775" w:rsidP="00415575">
            <w:pPr>
              <w:pStyle w:val="E-JOURNALBody"/>
              <w:spacing w:line="360" w:lineRule="auto"/>
              <w:ind w:firstLine="0"/>
              <w:rPr>
                <w:szCs w:val="22"/>
              </w:rPr>
            </w:pPr>
            <w:r w:rsidRPr="0063049A">
              <w:rPr>
                <w:szCs w:val="22"/>
              </w:rPr>
              <w:t>Minggu ,16 Februari 2020</w:t>
            </w:r>
          </w:p>
        </w:tc>
        <w:tc>
          <w:tcPr>
            <w:tcW w:w="1723" w:type="dxa"/>
          </w:tcPr>
          <w:p w14:paraId="1CF25A3F" w14:textId="77777777" w:rsidR="00B74775" w:rsidRPr="0063049A" w:rsidRDefault="00B74775" w:rsidP="00415575">
            <w:pPr>
              <w:pStyle w:val="E-JOURNALBody"/>
              <w:spacing w:line="360" w:lineRule="auto"/>
              <w:ind w:firstLine="0"/>
              <w:rPr>
                <w:szCs w:val="22"/>
              </w:rPr>
            </w:pPr>
            <w:r w:rsidRPr="0063049A">
              <w:rPr>
                <w:szCs w:val="22"/>
              </w:rPr>
              <w:t>Memberikan materi terkait kebencanaan</w:t>
            </w:r>
          </w:p>
        </w:tc>
        <w:tc>
          <w:tcPr>
            <w:tcW w:w="1842" w:type="dxa"/>
          </w:tcPr>
          <w:p w14:paraId="187CEF17" w14:textId="77777777" w:rsidR="00B74775" w:rsidRPr="0063049A" w:rsidRDefault="00B74775" w:rsidP="00B74775">
            <w:pPr>
              <w:pStyle w:val="E-JOURNALBody"/>
              <w:numPr>
                <w:ilvl w:val="0"/>
                <w:numId w:val="31"/>
              </w:numPr>
              <w:spacing w:line="360" w:lineRule="auto"/>
              <w:rPr>
                <w:szCs w:val="22"/>
              </w:rPr>
            </w:pPr>
            <w:r w:rsidRPr="0063049A">
              <w:rPr>
                <w:szCs w:val="22"/>
              </w:rPr>
              <w:t>BPBDBanjarnegara</w:t>
            </w:r>
          </w:p>
          <w:p w14:paraId="0BED14C8" w14:textId="77777777" w:rsidR="00B74775" w:rsidRPr="0063049A" w:rsidRDefault="00B74775" w:rsidP="00B74775">
            <w:pPr>
              <w:pStyle w:val="E-JOURNALBody"/>
              <w:numPr>
                <w:ilvl w:val="0"/>
                <w:numId w:val="31"/>
              </w:numPr>
              <w:spacing w:line="360" w:lineRule="auto"/>
              <w:rPr>
                <w:szCs w:val="22"/>
              </w:rPr>
            </w:pPr>
            <w:r w:rsidRPr="0063049A">
              <w:rPr>
                <w:szCs w:val="22"/>
              </w:rPr>
              <w:t>Relawan Destana</w:t>
            </w:r>
          </w:p>
        </w:tc>
        <w:tc>
          <w:tcPr>
            <w:tcW w:w="1809" w:type="dxa"/>
          </w:tcPr>
          <w:p w14:paraId="214304D0" w14:textId="77777777" w:rsidR="00B74775" w:rsidRPr="0063049A" w:rsidRDefault="00B74775" w:rsidP="00B74775">
            <w:pPr>
              <w:pStyle w:val="E-JOURNALBody"/>
              <w:numPr>
                <w:ilvl w:val="0"/>
                <w:numId w:val="33"/>
              </w:numPr>
              <w:spacing w:line="360" w:lineRule="auto"/>
              <w:rPr>
                <w:szCs w:val="22"/>
              </w:rPr>
            </w:pPr>
            <w:r w:rsidRPr="0063049A">
              <w:rPr>
                <w:szCs w:val="22"/>
              </w:rPr>
              <w:t>Kepala Desa</w:t>
            </w:r>
          </w:p>
          <w:p w14:paraId="231C7655" w14:textId="77777777" w:rsidR="00B74775" w:rsidRPr="0063049A" w:rsidRDefault="00B74775" w:rsidP="00B74775">
            <w:pPr>
              <w:pStyle w:val="E-JOURNALBody"/>
              <w:numPr>
                <w:ilvl w:val="0"/>
                <w:numId w:val="33"/>
              </w:numPr>
              <w:spacing w:line="360" w:lineRule="auto"/>
              <w:rPr>
                <w:szCs w:val="22"/>
              </w:rPr>
            </w:pPr>
            <w:r w:rsidRPr="0063049A">
              <w:rPr>
                <w:szCs w:val="22"/>
              </w:rPr>
              <w:t>Pemerintah Desa</w:t>
            </w:r>
          </w:p>
          <w:p w14:paraId="15F45B65" w14:textId="77777777" w:rsidR="00B74775" w:rsidRPr="0063049A" w:rsidRDefault="00B74775" w:rsidP="00B74775">
            <w:pPr>
              <w:pStyle w:val="E-JOURNALBody"/>
              <w:numPr>
                <w:ilvl w:val="0"/>
                <w:numId w:val="33"/>
              </w:numPr>
              <w:spacing w:line="360" w:lineRule="auto"/>
              <w:rPr>
                <w:szCs w:val="22"/>
              </w:rPr>
            </w:pPr>
            <w:r w:rsidRPr="0063049A">
              <w:rPr>
                <w:szCs w:val="22"/>
              </w:rPr>
              <w:t>Masyarakat</w:t>
            </w:r>
          </w:p>
        </w:tc>
      </w:tr>
      <w:tr w:rsidR="00B74775" w:rsidRPr="0063049A" w14:paraId="6493FCB5" w14:textId="77777777" w:rsidTr="00415575">
        <w:tc>
          <w:tcPr>
            <w:tcW w:w="463" w:type="dxa"/>
          </w:tcPr>
          <w:p w14:paraId="21403A4D" w14:textId="77777777" w:rsidR="00B74775" w:rsidRPr="0063049A" w:rsidRDefault="00B74775" w:rsidP="00415575">
            <w:pPr>
              <w:pStyle w:val="E-JOURNALBody"/>
              <w:spacing w:line="360" w:lineRule="auto"/>
              <w:ind w:firstLine="0"/>
              <w:rPr>
                <w:szCs w:val="22"/>
              </w:rPr>
            </w:pPr>
            <w:r w:rsidRPr="0063049A">
              <w:rPr>
                <w:szCs w:val="22"/>
              </w:rPr>
              <w:lastRenderedPageBreak/>
              <w:t>2.</w:t>
            </w:r>
          </w:p>
        </w:tc>
        <w:tc>
          <w:tcPr>
            <w:tcW w:w="899" w:type="dxa"/>
            <w:vMerge/>
          </w:tcPr>
          <w:p w14:paraId="38095EA9" w14:textId="77777777" w:rsidR="00B74775" w:rsidRPr="0063049A" w:rsidRDefault="00B74775" w:rsidP="00415575">
            <w:pPr>
              <w:pStyle w:val="E-JOURNALBody"/>
              <w:spacing w:line="360" w:lineRule="auto"/>
              <w:ind w:firstLine="0"/>
              <w:rPr>
                <w:szCs w:val="22"/>
              </w:rPr>
            </w:pPr>
          </w:p>
        </w:tc>
        <w:tc>
          <w:tcPr>
            <w:tcW w:w="1723" w:type="dxa"/>
          </w:tcPr>
          <w:p w14:paraId="5A814632" w14:textId="77777777" w:rsidR="00B74775" w:rsidRPr="0063049A" w:rsidRDefault="00B74775" w:rsidP="00415575">
            <w:pPr>
              <w:pStyle w:val="E-JOURNALBody"/>
              <w:spacing w:line="360" w:lineRule="auto"/>
              <w:ind w:firstLine="0"/>
              <w:rPr>
                <w:szCs w:val="22"/>
              </w:rPr>
            </w:pPr>
            <w:r w:rsidRPr="0063049A">
              <w:rPr>
                <w:szCs w:val="22"/>
              </w:rPr>
              <w:t>Memberikan materi terkait kebencanaan dan terkait Desa Tangguh Bencana serta tugas dan fungsi relawan DESTANA</w:t>
            </w:r>
          </w:p>
        </w:tc>
        <w:tc>
          <w:tcPr>
            <w:tcW w:w="1842" w:type="dxa"/>
          </w:tcPr>
          <w:p w14:paraId="2C6ECCF9" w14:textId="77777777" w:rsidR="00B74775" w:rsidRPr="0063049A" w:rsidRDefault="00B74775" w:rsidP="00B74775">
            <w:pPr>
              <w:pStyle w:val="E-JOURNALBody"/>
              <w:numPr>
                <w:ilvl w:val="0"/>
                <w:numId w:val="32"/>
              </w:numPr>
              <w:spacing w:line="360" w:lineRule="auto"/>
              <w:rPr>
                <w:szCs w:val="22"/>
              </w:rPr>
            </w:pPr>
            <w:r w:rsidRPr="0063049A">
              <w:rPr>
                <w:szCs w:val="22"/>
              </w:rPr>
              <w:t xml:space="preserve">BPBD Banjarnegara </w:t>
            </w:r>
          </w:p>
          <w:p w14:paraId="31BA3A02" w14:textId="77777777" w:rsidR="00B74775" w:rsidRPr="0063049A" w:rsidRDefault="00B74775" w:rsidP="00B74775">
            <w:pPr>
              <w:pStyle w:val="E-JOURNALBody"/>
              <w:numPr>
                <w:ilvl w:val="0"/>
                <w:numId w:val="32"/>
              </w:numPr>
              <w:spacing w:line="360" w:lineRule="auto"/>
              <w:rPr>
                <w:szCs w:val="22"/>
              </w:rPr>
            </w:pPr>
            <w:r w:rsidRPr="0063049A">
              <w:rPr>
                <w:szCs w:val="22"/>
              </w:rPr>
              <w:t>Relawan Destana</w:t>
            </w:r>
          </w:p>
        </w:tc>
        <w:tc>
          <w:tcPr>
            <w:tcW w:w="1809" w:type="dxa"/>
          </w:tcPr>
          <w:p w14:paraId="5050387D" w14:textId="77777777" w:rsidR="00B74775" w:rsidRPr="0063049A" w:rsidRDefault="00B74775" w:rsidP="00B74775">
            <w:pPr>
              <w:pStyle w:val="E-JOURNALBody"/>
              <w:numPr>
                <w:ilvl w:val="0"/>
                <w:numId w:val="34"/>
              </w:numPr>
              <w:spacing w:line="360" w:lineRule="auto"/>
              <w:rPr>
                <w:szCs w:val="22"/>
              </w:rPr>
            </w:pPr>
            <w:r w:rsidRPr="0063049A">
              <w:rPr>
                <w:szCs w:val="22"/>
              </w:rPr>
              <w:t xml:space="preserve">Kepala Desa </w:t>
            </w:r>
          </w:p>
          <w:p w14:paraId="3094047A" w14:textId="77777777" w:rsidR="00B74775" w:rsidRPr="0063049A" w:rsidRDefault="00B74775" w:rsidP="00B74775">
            <w:pPr>
              <w:pStyle w:val="E-JOURNALBody"/>
              <w:numPr>
                <w:ilvl w:val="0"/>
                <w:numId w:val="34"/>
              </w:numPr>
              <w:spacing w:line="360" w:lineRule="auto"/>
              <w:rPr>
                <w:szCs w:val="22"/>
              </w:rPr>
            </w:pPr>
            <w:r w:rsidRPr="0063049A">
              <w:rPr>
                <w:szCs w:val="22"/>
              </w:rPr>
              <w:t xml:space="preserve">Pemerintah Desa </w:t>
            </w:r>
          </w:p>
          <w:p w14:paraId="397C99D5" w14:textId="77777777" w:rsidR="00B74775" w:rsidRPr="0063049A" w:rsidRDefault="00B74775" w:rsidP="00B74775">
            <w:pPr>
              <w:pStyle w:val="E-JOURNALBody"/>
              <w:numPr>
                <w:ilvl w:val="0"/>
                <w:numId w:val="34"/>
              </w:numPr>
              <w:spacing w:line="360" w:lineRule="auto"/>
              <w:rPr>
                <w:szCs w:val="22"/>
              </w:rPr>
            </w:pPr>
            <w:r w:rsidRPr="0063049A">
              <w:rPr>
                <w:szCs w:val="22"/>
              </w:rPr>
              <w:t>Masyarakat</w:t>
            </w:r>
          </w:p>
          <w:p w14:paraId="7C264E3A" w14:textId="77777777" w:rsidR="00B74775" w:rsidRPr="0063049A" w:rsidRDefault="00B74775" w:rsidP="00415575">
            <w:pPr>
              <w:pStyle w:val="E-JOURNALBody"/>
              <w:spacing w:line="360" w:lineRule="auto"/>
              <w:ind w:left="720" w:firstLine="0"/>
              <w:rPr>
                <w:szCs w:val="22"/>
              </w:rPr>
            </w:pPr>
          </w:p>
        </w:tc>
      </w:tr>
    </w:tbl>
    <w:p w14:paraId="5D36BA68" w14:textId="77777777" w:rsidR="00B74775" w:rsidRPr="0063049A" w:rsidRDefault="00B74775" w:rsidP="00680C8E">
      <w:pPr>
        <w:pStyle w:val="E-JOURNALBody"/>
        <w:spacing w:line="360" w:lineRule="auto"/>
        <w:ind w:left="1418" w:firstLine="0"/>
        <w:rPr>
          <w:szCs w:val="22"/>
        </w:rPr>
      </w:pPr>
    </w:p>
    <w:p w14:paraId="54A2CD18" w14:textId="77777777" w:rsidR="00680C8E" w:rsidRPr="0063049A" w:rsidRDefault="00680C8E" w:rsidP="00680C8E">
      <w:pPr>
        <w:pStyle w:val="E-JOURNALBody"/>
        <w:spacing w:line="360" w:lineRule="auto"/>
        <w:ind w:left="1418" w:firstLine="0"/>
        <w:rPr>
          <w:szCs w:val="22"/>
        </w:rPr>
      </w:pPr>
      <w:r w:rsidRPr="0063049A">
        <w:rPr>
          <w:szCs w:val="22"/>
        </w:rPr>
        <w:t>Sumber: Hasil Wawancara Relawan Desa Tangguh Bencana Desa Sirongge</w:t>
      </w:r>
    </w:p>
    <w:p w14:paraId="0B4D4E5A" w14:textId="77777777" w:rsidR="00680C8E" w:rsidRPr="0063049A" w:rsidRDefault="00680C8E" w:rsidP="00AC47E2">
      <w:pPr>
        <w:pStyle w:val="E-JOURNALBody"/>
        <w:spacing w:line="360" w:lineRule="auto"/>
        <w:ind w:left="1418" w:firstLine="0"/>
        <w:rPr>
          <w:szCs w:val="22"/>
        </w:rPr>
      </w:pPr>
    </w:p>
    <w:p w14:paraId="3684F08D" w14:textId="25DBD84F" w:rsidR="00607B9B" w:rsidRPr="0063049A" w:rsidRDefault="00607B9B" w:rsidP="00287C8D">
      <w:pPr>
        <w:pStyle w:val="E-JOURNALBody"/>
        <w:spacing w:line="360" w:lineRule="auto"/>
        <w:ind w:left="1418" w:firstLine="414"/>
        <w:rPr>
          <w:szCs w:val="22"/>
        </w:rPr>
      </w:pPr>
      <w:r w:rsidRPr="0063049A">
        <w:rPr>
          <w:szCs w:val="22"/>
        </w:rPr>
        <w:t>Terdapat temuan berdasarkan hasil wawancara dar</w:t>
      </w:r>
      <w:r w:rsidR="00287C8D" w:rsidRPr="0063049A">
        <w:rPr>
          <w:szCs w:val="22"/>
        </w:rPr>
        <w:t xml:space="preserve">i relawan DESTANA Desa Sirongge </w:t>
      </w:r>
      <w:r w:rsidRPr="0063049A">
        <w:rPr>
          <w:szCs w:val="22"/>
        </w:rPr>
        <w:t>“</w:t>
      </w:r>
      <w:r w:rsidR="00DE7582" w:rsidRPr="0063049A">
        <w:rPr>
          <w:szCs w:val="22"/>
        </w:rPr>
        <w:t>Pembentukan DESTANA di lakukan dengan cara DIKLAT (Pendidikan dan Pelatihan) yang dilakukan oleh BPBD, struktur organisasi pada</w:t>
      </w:r>
      <w:r w:rsidR="00963A92" w:rsidRPr="0063049A">
        <w:rPr>
          <w:szCs w:val="22"/>
        </w:rPr>
        <w:t xml:space="preserve"> relawan</w:t>
      </w:r>
      <w:r w:rsidR="00DE7582" w:rsidRPr="0063049A">
        <w:rPr>
          <w:szCs w:val="22"/>
        </w:rPr>
        <w:t xml:space="preserve"> DESTANA sudah terstruktur meliputi tim dapur umum, evakuasi, trauma healing.</w:t>
      </w:r>
    </w:p>
    <w:p w14:paraId="1322842A" w14:textId="0664A876" w:rsidR="00DE7582" w:rsidRPr="0063049A" w:rsidRDefault="00DE7582" w:rsidP="00CA51F8">
      <w:pPr>
        <w:pStyle w:val="E-JOURNALBody"/>
        <w:spacing w:line="360" w:lineRule="auto"/>
        <w:ind w:left="1418" w:firstLine="414"/>
        <w:rPr>
          <w:szCs w:val="22"/>
        </w:rPr>
      </w:pPr>
      <w:r w:rsidRPr="0063049A">
        <w:rPr>
          <w:szCs w:val="22"/>
        </w:rPr>
        <w:t xml:space="preserve">(Hasil wawancara yang diperoleh dari Subur selaku relawan Desa Tangguh Bencana Desa Sirongge pada 5 April 2021 di rumah pribadi pengurus Desa Tangguh Bencana Desa Sirongge)  </w:t>
      </w:r>
    </w:p>
    <w:p w14:paraId="4375F200" w14:textId="2D9C14F2" w:rsidR="00963A92" w:rsidRPr="0063049A" w:rsidRDefault="00963A92" w:rsidP="00CA51F8">
      <w:pPr>
        <w:pStyle w:val="E-JOURNALBody"/>
        <w:spacing w:line="360" w:lineRule="auto"/>
        <w:ind w:left="1418" w:firstLine="414"/>
        <w:rPr>
          <w:szCs w:val="22"/>
        </w:rPr>
      </w:pPr>
      <w:r w:rsidRPr="0063049A">
        <w:rPr>
          <w:szCs w:val="22"/>
        </w:rPr>
        <w:t xml:space="preserve">Struktur organisasi pada relawan DESTANA di Desa Sirongge memiliki peran dan fungsi masing masing yaitu tim dapur umum berfungsi sebagai pengatur dan pembuat konsumsi yang akan diberikan kepada pengungsi ketika terjadi tanah longsor, tim evakuasi </w:t>
      </w:r>
      <w:r w:rsidR="004B5F2A" w:rsidRPr="0063049A">
        <w:rPr>
          <w:szCs w:val="22"/>
        </w:rPr>
        <w:t xml:space="preserve">berfungsi sebagai tim yang mengatur jalannya evakuasi korban bencana, dan tim </w:t>
      </w:r>
      <w:r w:rsidR="00446F29" w:rsidRPr="0063049A">
        <w:rPr>
          <w:szCs w:val="22"/>
        </w:rPr>
        <w:t xml:space="preserve">trauma healing yang berperan sebagai pemberi informasi kepada korban bencana supaya tidak terjadi kepanikan atau syok ketika pasca bencana tanah. </w:t>
      </w:r>
      <w:r w:rsidR="004B5F2A" w:rsidRPr="0063049A">
        <w:rPr>
          <w:szCs w:val="22"/>
        </w:rPr>
        <w:t xml:space="preserve">   </w:t>
      </w:r>
      <w:r w:rsidRPr="0063049A">
        <w:rPr>
          <w:szCs w:val="22"/>
        </w:rPr>
        <w:t xml:space="preserve">  </w:t>
      </w:r>
    </w:p>
    <w:p w14:paraId="1517B7B0" w14:textId="77777777" w:rsidR="005A749F" w:rsidRPr="0063049A" w:rsidRDefault="005A749F" w:rsidP="00CA51F8">
      <w:pPr>
        <w:pStyle w:val="E-JOURNALBody"/>
        <w:numPr>
          <w:ilvl w:val="0"/>
          <w:numId w:val="9"/>
        </w:numPr>
        <w:spacing w:line="360" w:lineRule="auto"/>
        <w:ind w:left="1418"/>
        <w:rPr>
          <w:szCs w:val="22"/>
        </w:rPr>
      </w:pPr>
      <w:r w:rsidRPr="0063049A">
        <w:rPr>
          <w:szCs w:val="22"/>
          <w:lang w:val="en-GB"/>
        </w:rPr>
        <w:t xml:space="preserve">Sosialisasi Strategi </w:t>
      </w:r>
      <w:r w:rsidRPr="0063049A">
        <w:rPr>
          <w:szCs w:val="22"/>
        </w:rPr>
        <w:t>M</w:t>
      </w:r>
      <w:r w:rsidRPr="0063049A">
        <w:rPr>
          <w:szCs w:val="22"/>
          <w:lang w:val="en-GB"/>
        </w:rPr>
        <w:t>itigasi</w:t>
      </w:r>
    </w:p>
    <w:p w14:paraId="20C00F95" w14:textId="5EB793C8" w:rsidR="00AC47E2" w:rsidRPr="0063049A" w:rsidRDefault="005A749F" w:rsidP="00AC47E2">
      <w:pPr>
        <w:pStyle w:val="E-JOURNALBody"/>
        <w:spacing w:line="360" w:lineRule="auto"/>
        <w:ind w:left="1418" w:firstLine="426"/>
        <w:rPr>
          <w:szCs w:val="22"/>
        </w:rPr>
      </w:pPr>
      <w:r w:rsidRPr="0063049A">
        <w:rPr>
          <w:szCs w:val="22"/>
        </w:rPr>
        <w:t>Sosialisasi strategi mitigasi tanah longsor di Desa Sirongge dilakukan supaya masyarakat mengetahui dan memahami kegiatan-kegiatan apa s</w:t>
      </w:r>
      <w:r w:rsidR="00F73C3F" w:rsidRPr="0063049A">
        <w:rPr>
          <w:szCs w:val="22"/>
        </w:rPr>
        <w:t>aja yang harus dilak</w:t>
      </w:r>
      <w:r w:rsidRPr="0063049A">
        <w:rPr>
          <w:szCs w:val="22"/>
        </w:rPr>
        <w:t>ukan sebelum terjadinya bencana dan ketika terjadi tanda-tanda akan t</w:t>
      </w:r>
      <w:r w:rsidR="00AC47E2" w:rsidRPr="0063049A">
        <w:rPr>
          <w:szCs w:val="22"/>
        </w:rPr>
        <w:t>erjadinya bencana tanah longsor, sosialisasi ini dilaksanakan pada saat musyawarah desa dan pematerinya di isi oleh Pemerintah Desa Sirongge dan Anggota relawan DESTANA Desa Sirongge.</w:t>
      </w:r>
    </w:p>
    <w:p w14:paraId="3A97DBFD" w14:textId="77777777" w:rsidR="00B74775" w:rsidRPr="0063049A" w:rsidRDefault="00B74775" w:rsidP="00B74775">
      <w:pPr>
        <w:pStyle w:val="E-JOURNALBody"/>
        <w:spacing w:line="360" w:lineRule="auto"/>
        <w:ind w:left="1418" w:firstLine="0"/>
        <w:rPr>
          <w:szCs w:val="22"/>
        </w:rPr>
      </w:pPr>
      <w:r w:rsidRPr="0063049A">
        <w:rPr>
          <w:szCs w:val="22"/>
        </w:rPr>
        <w:lastRenderedPageBreak/>
        <w:t>Tabel 3.Pembagian Kegiatan dan Peserta Sosialisasi Strategi Mitigasi Di Desa Sirongge</w:t>
      </w:r>
    </w:p>
    <w:tbl>
      <w:tblPr>
        <w:tblStyle w:val="TableGrid"/>
        <w:tblW w:w="6770" w:type="dxa"/>
        <w:tblInd w:w="1384" w:type="dxa"/>
        <w:tblLayout w:type="fixed"/>
        <w:tblLook w:val="04A0" w:firstRow="1" w:lastRow="0" w:firstColumn="1" w:lastColumn="0" w:noHBand="0" w:noVBand="1"/>
      </w:tblPr>
      <w:tblGrid>
        <w:gridCol w:w="567"/>
        <w:gridCol w:w="1134"/>
        <w:gridCol w:w="1559"/>
        <w:gridCol w:w="1701"/>
        <w:gridCol w:w="1809"/>
      </w:tblGrid>
      <w:tr w:rsidR="00B74775" w:rsidRPr="0063049A" w14:paraId="0CB128AB" w14:textId="77777777" w:rsidTr="00415575">
        <w:tc>
          <w:tcPr>
            <w:tcW w:w="567" w:type="dxa"/>
          </w:tcPr>
          <w:p w14:paraId="6EDF42DD" w14:textId="77777777" w:rsidR="00B74775" w:rsidRPr="0063049A" w:rsidRDefault="00B74775" w:rsidP="00415575">
            <w:pPr>
              <w:pStyle w:val="E-JOURNALBody"/>
              <w:spacing w:line="360" w:lineRule="auto"/>
              <w:ind w:firstLine="0"/>
              <w:rPr>
                <w:szCs w:val="22"/>
              </w:rPr>
            </w:pPr>
            <w:r w:rsidRPr="0063049A">
              <w:rPr>
                <w:szCs w:val="22"/>
              </w:rPr>
              <w:t>No</w:t>
            </w:r>
          </w:p>
        </w:tc>
        <w:tc>
          <w:tcPr>
            <w:tcW w:w="1134" w:type="dxa"/>
          </w:tcPr>
          <w:p w14:paraId="0614FCD8" w14:textId="77777777" w:rsidR="00B74775" w:rsidRPr="0063049A" w:rsidRDefault="00B74775" w:rsidP="00415575">
            <w:pPr>
              <w:pStyle w:val="E-JOURNALBody"/>
              <w:spacing w:line="360" w:lineRule="auto"/>
              <w:ind w:firstLine="0"/>
              <w:rPr>
                <w:szCs w:val="22"/>
              </w:rPr>
            </w:pPr>
            <w:r w:rsidRPr="0063049A">
              <w:rPr>
                <w:szCs w:val="22"/>
              </w:rPr>
              <w:t>tanggal</w:t>
            </w:r>
          </w:p>
        </w:tc>
        <w:tc>
          <w:tcPr>
            <w:tcW w:w="1559" w:type="dxa"/>
          </w:tcPr>
          <w:p w14:paraId="6E3494CD" w14:textId="77777777" w:rsidR="00B74775" w:rsidRPr="0063049A" w:rsidRDefault="00B74775" w:rsidP="00415575">
            <w:pPr>
              <w:pStyle w:val="E-JOURNALBody"/>
              <w:spacing w:line="360" w:lineRule="auto"/>
              <w:ind w:firstLine="0"/>
              <w:rPr>
                <w:szCs w:val="22"/>
              </w:rPr>
            </w:pPr>
            <w:r w:rsidRPr="0063049A">
              <w:rPr>
                <w:szCs w:val="22"/>
              </w:rPr>
              <w:t>Kegiatan</w:t>
            </w:r>
          </w:p>
        </w:tc>
        <w:tc>
          <w:tcPr>
            <w:tcW w:w="1701" w:type="dxa"/>
          </w:tcPr>
          <w:p w14:paraId="723D6E5C" w14:textId="77777777" w:rsidR="00B74775" w:rsidRPr="0063049A" w:rsidRDefault="00B74775" w:rsidP="00415575">
            <w:pPr>
              <w:pStyle w:val="E-JOURNALBody"/>
              <w:spacing w:line="360" w:lineRule="auto"/>
              <w:ind w:firstLine="0"/>
              <w:rPr>
                <w:szCs w:val="22"/>
              </w:rPr>
            </w:pPr>
            <w:r w:rsidRPr="0063049A">
              <w:rPr>
                <w:szCs w:val="22"/>
              </w:rPr>
              <w:t>Pemateri</w:t>
            </w:r>
          </w:p>
        </w:tc>
        <w:tc>
          <w:tcPr>
            <w:tcW w:w="1809" w:type="dxa"/>
          </w:tcPr>
          <w:p w14:paraId="39BFC339" w14:textId="77777777" w:rsidR="00B74775" w:rsidRPr="0063049A" w:rsidRDefault="00B74775" w:rsidP="00415575">
            <w:pPr>
              <w:pStyle w:val="E-JOURNALBody"/>
              <w:spacing w:line="360" w:lineRule="auto"/>
              <w:ind w:firstLine="0"/>
              <w:rPr>
                <w:szCs w:val="22"/>
              </w:rPr>
            </w:pPr>
            <w:r w:rsidRPr="0063049A">
              <w:rPr>
                <w:szCs w:val="22"/>
              </w:rPr>
              <w:t>Peserta</w:t>
            </w:r>
          </w:p>
        </w:tc>
      </w:tr>
      <w:tr w:rsidR="00B74775" w:rsidRPr="0063049A" w14:paraId="6DD5409D" w14:textId="77777777" w:rsidTr="00415575">
        <w:tc>
          <w:tcPr>
            <w:tcW w:w="567" w:type="dxa"/>
          </w:tcPr>
          <w:p w14:paraId="0371DC20" w14:textId="77777777" w:rsidR="00B74775" w:rsidRPr="0063049A" w:rsidRDefault="00B74775" w:rsidP="00415575">
            <w:pPr>
              <w:pStyle w:val="E-JOURNALBody"/>
              <w:spacing w:line="360" w:lineRule="auto"/>
              <w:ind w:firstLine="0"/>
              <w:rPr>
                <w:szCs w:val="22"/>
              </w:rPr>
            </w:pPr>
            <w:r w:rsidRPr="0063049A">
              <w:rPr>
                <w:szCs w:val="22"/>
              </w:rPr>
              <w:t>1.</w:t>
            </w:r>
          </w:p>
        </w:tc>
        <w:tc>
          <w:tcPr>
            <w:tcW w:w="1134" w:type="dxa"/>
            <w:vMerge w:val="restart"/>
          </w:tcPr>
          <w:p w14:paraId="42166D59" w14:textId="77777777" w:rsidR="00B74775" w:rsidRPr="0063049A" w:rsidRDefault="00B74775" w:rsidP="00415575">
            <w:pPr>
              <w:pStyle w:val="E-JOURNALBody"/>
              <w:spacing w:line="360" w:lineRule="auto"/>
              <w:ind w:firstLine="0"/>
              <w:rPr>
                <w:szCs w:val="22"/>
              </w:rPr>
            </w:pPr>
            <w:r w:rsidRPr="0063049A">
              <w:rPr>
                <w:szCs w:val="22"/>
              </w:rPr>
              <w:t>Minggu ,16 Februari 2020</w:t>
            </w:r>
          </w:p>
        </w:tc>
        <w:tc>
          <w:tcPr>
            <w:tcW w:w="1559" w:type="dxa"/>
          </w:tcPr>
          <w:p w14:paraId="716DD23C" w14:textId="77777777" w:rsidR="00B74775" w:rsidRPr="0063049A" w:rsidRDefault="00B74775" w:rsidP="00415575">
            <w:pPr>
              <w:pStyle w:val="E-JOURNALBody"/>
              <w:spacing w:line="360" w:lineRule="auto"/>
              <w:ind w:firstLine="0"/>
              <w:rPr>
                <w:szCs w:val="22"/>
              </w:rPr>
            </w:pPr>
            <w:r w:rsidRPr="0063049A">
              <w:rPr>
                <w:szCs w:val="22"/>
              </w:rPr>
              <w:t>Memberikan materi terkait mitigasi bencana</w:t>
            </w:r>
          </w:p>
        </w:tc>
        <w:tc>
          <w:tcPr>
            <w:tcW w:w="1701" w:type="dxa"/>
          </w:tcPr>
          <w:p w14:paraId="1D273F03" w14:textId="77777777" w:rsidR="00B74775" w:rsidRPr="0063049A" w:rsidRDefault="00B74775" w:rsidP="00B74775">
            <w:pPr>
              <w:pStyle w:val="E-JOURNALBody"/>
              <w:numPr>
                <w:ilvl w:val="0"/>
                <w:numId w:val="24"/>
              </w:numPr>
              <w:spacing w:line="360" w:lineRule="auto"/>
              <w:rPr>
                <w:szCs w:val="22"/>
              </w:rPr>
            </w:pPr>
            <w:r w:rsidRPr="0063049A">
              <w:rPr>
                <w:szCs w:val="22"/>
              </w:rPr>
              <w:t>BPBD Banjarnegara</w:t>
            </w:r>
          </w:p>
          <w:p w14:paraId="05A90945" w14:textId="77777777" w:rsidR="00B74775" w:rsidRPr="0063049A" w:rsidRDefault="00B74775" w:rsidP="00B74775">
            <w:pPr>
              <w:pStyle w:val="E-JOURNALBody"/>
              <w:numPr>
                <w:ilvl w:val="0"/>
                <w:numId w:val="24"/>
              </w:numPr>
              <w:spacing w:line="360" w:lineRule="auto"/>
              <w:rPr>
                <w:szCs w:val="22"/>
              </w:rPr>
            </w:pPr>
            <w:r w:rsidRPr="0063049A">
              <w:rPr>
                <w:szCs w:val="22"/>
              </w:rPr>
              <w:t>Relawan Destana</w:t>
            </w:r>
          </w:p>
        </w:tc>
        <w:tc>
          <w:tcPr>
            <w:tcW w:w="1809" w:type="dxa"/>
          </w:tcPr>
          <w:p w14:paraId="40D551DD" w14:textId="77777777" w:rsidR="00B74775" w:rsidRPr="0063049A" w:rsidRDefault="00B74775" w:rsidP="00B74775">
            <w:pPr>
              <w:pStyle w:val="E-JOURNALBody"/>
              <w:numPr>
                <w:ilvl w:val="0"/>
                <w:numId w:val="26"/>
              </w:numPr>
              <w:spacing w:line="360" w:lineRule="auto"/>
              <w:rPr>
                <w:szCs w:val="22"/>
              </w:rPr>
            </w:pPr>
            <w:r w:rsidRPr="0063049A">
              <w:rPr>
                <w:szCs w:val="22"/>
              </w:rPr>
              <w:t xml:space="preserve">Kepala Desa </w:t>
            </w:r>
          </w:p>
          <w:p w14:paraId="52B27528" w14:textId="77777777" w:rsidR="00B74775" w:rsidRPr="0063049A" w:rsidRDefault="00B74775" w:rsidP="00B74775">
            <w:pPr>
              <w:pStyle w:val="E-JOURNALBody"/>
              <w:numPr>
                <w:ilvl w:val="0"/>
                <w:numId w:val="26"/>
              </w:numPr>
              <w:spacing w:line="360" w:lineRule="auto"/>
              <w:rPr>
                <w:szCs w:val="22"/>
              </w:rPr>
            </w:pPr>
            <w:r w:rsidRPr="0063049A">
              <w:rPr>
                <w:szCs w:val="22"/>
              </w:rPr>
              <w:t xml:space="preserve">Pemerintah Desa </w:t>
            </w:r>
          </w:p>
          <w:p w14:paraId="234572A0" w14:textId="77777777" w:rsidR="00B74775" w:rsidRPr="0063049A" w:rsidRDefault="00B74775" w:rsidP="00B74775">
            <w:pPr>
              <w:pStyle w:val="E-JOURNALBody"/>
              <w:numPr>
                <w:ilvl w:val="0"/>
                <w:numId w:val="26"/>
              </w:numPr>
              <w:spacing w:line="360" w:lineRule="auto"/>
              <w:rPr>
                <w:szCs w:val="22"/>
              </w:rPr>
            </w:pPr>
            <w:r w:rsidRPr="0063049A">
              <w:rPr>
                <w:szCs w:val="22"/>
              </w:rPr>
              <w:t>Masyarakat</w:t>
            </w:r>
          </w:p>
          <w:p w14:paraId="3A4B179A" w14:textId="77777777" w:rsidR="00B74775" w:rsidRPr="0063049A" w:rsidRDefault="00B74775" w:rsidP="00415575">
            <w:pPr>
              <w:pStyle w:val="E-JOURNALBody"/>
              <w:spacing w:line="360" w:lineRule="auto"/>
              <w:ind w:left="720" w:firstLine="0"/>
              <w:rPr>
                <w:szCs w:val="22"/>
              </w:rPr>
            </w:pPr>
          </w:p>
        </w:tc>
      </w:tr>
      <w:tr w:rsidR="00B74775" w:rsidRPr="0063049A" w14:paraId="2B0CF068" w14:textId="77777777" w:rsidTr="00415575">
        <w:tc>
          <w:tcPr>
            <w:tcW w:w="567" w:type="dxa"/>
          </w:tcPr>
          <w:p w14:paraId="291CC6CA" w14:textId="77777777" w:rsidR="00B74775" w:rsidRPr="0063049A" w:rsidRDefault="00B74775" w:rsidP="00415575">
            <w:pPr>
              <w:pStyle w:val="E-JOURNALBody"/>
              <w:spacing w:line="360" w:lineRule="auto"/>
              <w:ind w:firstLine="0"/>
              <w:rPr>
                <w:szCs w:val="22"/>
              </w:rPr>
            </w:pPr>
            <w:r w:rsidRPr="0063049A">
              <w:rPr>
                <w:szCs w:val="22"/>
              </w:rPr>
              <w:t>2.</w:t>
            </w:r>
          </w:p>
        </w:tc>
        <w:tc>
          <w:tcPr>
            <w:tcW w:w="1134" w:type="dxa"/>
            <w:vMerge/>
          </w:tcPr>
          <w:p w14:paraId="500301AF" w14:textId="77777777" w:rsidR="00B74775" w:rsidRPr="0063049A" w:rsidRDefault="00B74775" w:rsidP="00415575">
            <w:pPr>
              <w:pStyle w:val="E-JOURNALBody"/>
              <w:spacing w:line="360" w:lineRule="auto"/>
              <w:ind w:firstLine="0"/>
              <w:rPr>
                <w:szCs w:val="22"/>
              </w:rPr>
            </w:pPr>
          </w:p>
        </w:tc>
        <w:tc>
          <w:tcPr>
            <w:tcW w:w="1559" w:type="dxa"/>
          </w:tcPr>
          <w:p w14:paraId="1E64694C" w14:textId="77777777" w:rsidR="00B74775" w:rsidRPr="0063049A" w:rsidRDefault="00B74775" w:rsidP="00415575">
            <w:pPr>
              <w:pStyle w:val="E-JOURNALBody"/>
              <w:spacing w:line="360" w:lineRule="auto"/>
              <w:ind w:firstLine="0"/>
              <w:rPr>
                <w:szCs w:val="22"/>
              </w:rPr>
            </w:pPr>
            <w:r w:rsidRPr="0063049A">
              <w:rPr>
                <w:szCs w:val="22"/>
              </w:rPr>
              <w:t>Memberikan materi terkait hal yang akan dilakukan dalam  mitigasi bencana</w:t>
            </w:r>
          </w:p>
        </w:tc>
        <w:tc>
          <w:tcPr>
            <w:tcW w:w="1701" w:type="dxa"/>
          </w:tcPr>
          <w:p w14:paraId="0D285078" w14:textId="77777777" w:rsidR="00B74775" w:rsidRPr="0063049A" w:rsidRDefault="00B74775" w:rsidP="00B74775">
            <w:pPr>
              <w:pStyle w:val="E-JOURNALBody"/>
              <w:numPr>
                <w:ilvl w:val="0"/>
                <w:numId w:val="25"/>
              </w:numPr>
              <w:spacing w:line="360" w:lineRule="auto"/>
              <w:rPr>
                <w:szCs w:val="22"/>
              </w:rPr>
            </w:pPr>
            <w:r w:rsidRPr="0063049A">
              <w:rPr>
                <w:szCs w:val="22"/>
              </w:rPr>
              <w:t xml:space="preserve">BPBD Banjarnegara </w:t>
            </w:r>
          </w:p>
          <w:p w14:paraId="5EA3C67C" w14:textId="77777777" w:rsidR="00B74775" w:rsidRPr="0063049A" w:rsidRDefault="00B74775" w:rsidP="00B74775">
            <w:pPr>
              <w:pStyle w:val="E-JOURNALBody"/>
              <w:numPr>
                <w:ilvl w:val="0"/>
                <w:numId w:val="25"/>
              </w:numPr>
              <w:spacing w:line="360" w:lineRule="auto"/>
              <w:rPr>
                <w:szCs w:val="22"/>
              </w:rPr>
            </w:pPr>
            <w:r w:rsidRPr="0063049A">
              <w:rPr>
                <w:szCs w:val="22"/>
              </w:rPr>
              <w:t>Relawan Destana</w:t>
            </w:r>
          </w:p>
        </w:tc>
        <w:tc>
          <w:tcPr>
            <w:tcW w:w="1809" w:type="dxa"/>
          </w:tcPr>
          <w:p w14:paraId="4C027A68" w14:textId="77777777" w:rsidR="00B74775" w:rsidRPr="0063049A" w:rsidRDefault="00B74775" w:rsidP="00B74775">
            <w:pPr>
              <w:pStyle w:val="E-JOURNALBody"/>
              <w:numPr>
                <w:ilvl w:val="0"/>
                <w:numId w:val="27"/>
              </w:numPr>
              <w:spacing w:line="360" w:lineRule="auto"/>
              <w:rPr>
                <w:szCs w:val="22"/>
              </w:rPr>
            </w:pPr>
            <w:r w:rsidRPr="0063049A">
              <w:rPr>
                <w:szCs w:val="22"/>
              </w:rPr>
              <w:t xml:space="preserve">Kepala Desa </w:t>
            </w:r>
          </w:p>
          <w:p w14:paraId="161ECF2F" w14:textId="77777777" w:rsidR="00B74775" w:rsidRPr="0063049A" w:rsidRDefault="00B74775" w:rsidP="00B74775">
            <w:pPr>
              <w:pStyle w:val="E-JOURNALBody"/>
              <w:numPr>
                <w:ilvl w:val="0"/>
                <w:numId w:val="27"/>
              </w:numPr>
              <w:spacing w:line="360" w:lineRule="auto"/>
              <w:rPr>
                <w:szCs w:val="22"/>
              </w:rPr>
            </w:pPr>
            <w:r w:rsidRPr="0063049A">
              <w:rPr>
                <w:szCs w:val="22"/>
              </w:rPr>
              <w:t xml:space="preserve">Pemerintah Desa </w:t>
            </w:r>
          </w:p>
          <w:p w14:paraId="36FF0B07" w14:textId="77777777" w:rsidR="00B74775" w:rsidRPr="0063049A" w:rsidRDefault="00B74775" w:rsidP="00B74775">
            <w:pPr>
              <w:pStyle w:val="E-JOURNALBody"/>
              <w:numPr>
                <w:ilvl w:val="0"/>
                <w:numId w:val="27"/>
              </w:numPr>
              <w:spacing w:line="360" w:lineRule="auto"/>
              <w:rPr>
                <w:szCs w:val="22"/>
              </w:rPr>
            </w:pPr>
            <w:r w:rsidRPr="0063049A">
              <w:rPr>
                <w:szCs w:val="22"/>
              </w:rPr>
              <w:t>Masyarakat</w:t>
            </w:r>
          </w:p>
          <w:p w14:paraId="7156D3EC" w14:textId="77777777" w:rsidR="00B74775" w:rsidRPr="0063049A" w:rsidRDefault="00B74775" w:rsidP="00415575">
            <w:pPr>
              <w:pStyle w:val="E-JOURNALBody"/>
              <w:spacing w:line="360" w:lineRule="auto"/>
              <w:ind w:left="720" w:firstLine="0"/>
              <w:rPr>
                <w:szCs w:val="22"/>
              </w:rPr>
            </w:pPr>
          </w:p>
        </w:tc>
      </w:tr>
    </w:tbl>
    <w:p w14:paraId="61808991" w14:textId="77777777" w:rsidR="00B74775" w:rsidRPr="0063049A" w:rsidRDefault="00B74775" w:rsidP="00AC47E2">
      <w:pPr>
        <w:pStyle w:val="E-JOURNALBody"/>
        <w:spacing w:line="360" w:lineRule="auto"/>
        <w:ind w:left="1418" w:firstLine="426"/>
        <w:rPr>
          <w:szCs w:val="22"/>
        </w:rPr>
      </w:pPr>
    </w:p>
    <w:p w14:paraId="2A40320D" w14:textId="355570BB" w:rsidR="00680C8E" w:rsidRPr="0063049A" w:rsidRDefault="00680C8E" w:rsidP="00680C8E">
      <w:pPr>
        <w:pStyle w:val="E-JOURNALBody"/>
        <w:spacing w:line="360" w:lineRule="auto"/>
        <w:ind w:left="1418" w:firstLine="0"/>
        <w:rPr>
          <w:szCs w:val="22"/>
        </w:rPr>
      </w:pPr>
      <w:r w:rsidRPr="0063049A">
        <w:rPr>
          <w:szCs w:val="22"/>
        </w:rPr>
        <w:t>Sumber: Hasil Wawancara relawan Desa Tangguh Bencana Desa Sirongge</w:t>
      </w:r>
    </w:p>
    <w:p w14:paraId="49EEA770" w14:textId="35686084" w:rsidR="005A749F" w:rsidRPr="0063049A" w:rsidRDefault="00AC47E2" w:rsidP="00CA51F8">
      <w:pPr>
        <w:pStyle w:val="E-JOURNALBody"/>
        <w:spacing w:line="360" w:lineRule="auto"/>
        <w:ind w:left="1418" w:firstLine="426"/>
        <w:rPr>
          <w:szCs w:val="22"/>
        </w:rPr>
      </w:pPr>
      <w:r w:rsidRPr="0063049A">
        <w:rPr>
          <w:szCs w:val="22"/>
        </w:rPr>
        <w:t xml:space="preserve">Dalam Sosialisasi ini </w:t>
      </w:r>
      <w:r w:rsidR="005A749F" w:rsidRPr="0063049A">
        <w:rPr>
          <w:szCs w:val="22"/>
        </w:rPr>
        <w:t xml:space="preserve">memberikan penjelasan tentang pencarian titik lokasi tanah bergerak di Desa Sirongge, tentang survey lapangan </w:t>
      </w:r>
      <w:r w:rsidR="00CD501B" w:rsidRPr="0063049A">
        <w:rPr>
          <w:szCs w:val="22"/>
        </w:rPr>
        <w:t xml:space="preserve">terkait </w:t>
      </w:r>
      <w:r w:rsidR="005A749F" w:rsidRPr="0063049A">
        <w:rPr>
          <w:szCs w:val="22"/>
        </w:rPr>
        <w:t>retakan tanah yang harus d</w:t>
      </w:r>
      <w:r w:rsidR="00F73C3F" w:rsidRPr="0063049A">
        <w:rPr>
          <w:szCs w:val="22"/>
        </w:rPr>
        <w:t xml:space="preserve">i kubur sebagai upaya </w:t>
      </w:r>
      <w:r w:rsidR="005A749F" w:rsidRPr="0063049A">
        <w:rPr>
          <w:szCs w:val="22"/>
        </w:rPr>
        <w:t xml:space="preserve">mitigasi, melakukan pengecekan dan perawatan alat </w:t>
      </w:r>
      <w:r w:rsidR="005A749F" w:rsidRPr="0063049A">
        <w:rPr>
          <w:i/>
          <w:szCs w:val="22"/>
        </w:rPr>
        <w:t>early warning system</w:t>
      </w:r>
      <w:r w:rsidR="005A749F" w:rsidRPr="0063049A">
        <w:rPr>
          <w:i/>
          <w:szCs w:val="22"/>
          <w:lang w:val="en-GB"/>
        </w:rPr>
        <w:t xml:space="preserve"> </w:t>
      </w:r>
      <w:r w:rsidR="005A749F" w:rsidRPr="0063049A">
        <w:rPr>
          <w:szCs w:val="22"/>
        </w:rPr>
        <w:t>(EWS), serta mengenai giat bersih-bersih sungai be</w:t>
      </w:r>
      <w:r w:rsidR="00C3496E" w:rsidRPr="0063049A">
        <w:rPr>
          <w:szCs w:val="22"/>
        </w:rPr>
        <w:t xml:space="preserve">rsama Pemerintah Desa Sirongge, </w:t>
      </w:r>
      <w:r w:rsidR="005A749F" w:rsidRPr="0063049A">
        <w:rPr>
          <w:szCs w:val="22"/>
        </w:rPr>
        <w:t xml:space="preserve">Pemerintah Kecamatan Pandanarum, relawan DESTANA dan masyarakat sebagai upaya mitigasi bencana tanah longsor. </w:t>
      </w:r>
    </w:p>
    <w:p w14:paraId="639A5EFC" w14:textId="77777777" w:rsidR="005A749F" w:rsidRPr="0063049A" w:rsidRDefault="005A749F" w:rsidP="00AF046B">
      <w:pPr>
        <w:pStyle w:val="ListParagraph"/>
        <w:numPr>
          <w:ilvl w:val="0"/>
          <w:numId w:val="7"/>
        </w:numPr>
        <w:spacing w:line="360" w:lineRule="auto"/>
        <w:rPr>
          <w:rFonts w:ascii="Times New Roman" w:hAnsi="Times New Roman" w:cs="Times New Roman"/>
        </w:rPr>
      </w:pPr>
      <w:r w:rsidRPr="0063049A">
        <w:rPr>
          <w:rFonts w:ascii="Times New Roman" w:hAnsi="Times New Roman" w:cs="Times New Roman"/>
          <w:b/>
          <w:lang w:val="id-ID"/>
        </w:rPr>
        <w:t>Simulasi dan Pelatihan</w:t>
      </w:r>
    </w:p>
    <w:p w14:paraId="343AC795" w14:textId="083A34EC" w:rsidR="005A749F" w:rsidRPr="0063049A" w:rsidRDefault="005A749F" w:rsidP="00AC7A92">
      <w:pPr>
        <w:pStyle w:val="ListParagraph"/>
        <w:numPr>
          <w:ilvl w:val="0"/>
          <w:numId w:val="8"/>
        </w:numPr>
        <w:spacing w:line="360" w:lineRule="auto"/>
        <w:ind w:left="1418"/>
        <w:rPr>
          <w:rFonts w:ascii="Times New Roman" w:hAnsi="Times New Roman" w:cs="Times New Roman"/>
        </w:rPr>
      </w:pPr>
      <w:r w:rsidRPr="0063049A">
        <w:rPr>
          <w:rFonts w:ascii="Times New Roman" w:hAnsi="Times New Roman" w:cs="Times New Roman"/>
          <w:lang w:val="id-ID"/>
        </w:rPr>
        <w:t>S</w:t>
      </w:r>
      <w:r w:rsidR="001609C6" w:rsidRPr="0063049A">
        <w:rPr>
          <w:rFonts w:ascii="Times New Roman" w:hAnsi="Times New Roman" w:cs="Times New Roman"/>
          <w:lang w:val="id-ID"/>
        </w:rPr>
        <w:t>imulasi E</w:t>
      </w:r>
      <w:r w:rsidRPr="0063049A">
        <w:rPr>
          <w:rFonts w:ascii="Times New Roman" w:hAnsi="Times New Roman" w:cs="Times New Roman"/>
          <w:lang w:val="id-ID"/>
        </w:rPr>
        <w:t xml:space="preserve">vakuasi </w:t>
      </w:r>
    </w:p>
    <w:p w14:paraId="0D7320F5" w14:textId="23FF9DD5" w:rsidR="00214600" w:rsidRPr="0063049A" w:rsidRDefault="005A749F" w:rsidP="00287C8D">
      <w:pPr>
        <w:pStyle w:val="ListParagraph"/>
        <w:spacing w:line="360" w:lineRule="auto"/>
        <w:ind w:left="1418" w:firstLine="578"/>
        <w:jc w:val="both"/>
        <w:rPr>
          <w:rFonts w:ascii="Times New Roman" w:hAnsi="Times New Roman" w:cs="Times New Roman"/>
          <w:lang w:val="id-ID"/>
        </w:rPr>
      </w:pPr>
      <w:r w:rsidRPr="0063049A">
        <w:rPr>
          <w:rFonts w:ascii="Times New Roman" w:hAnsi="Times New Roman" w:cs="Times New Roman"/>
          <w:lang w:val="id-ID"/>
        </w:rPr>
        <w:t>Simulasi</w:t>
      </w:r>
      <w:r w:rsidR="00BB0FF2" w:rsidRPr="0063049A">
        <w:rPr>
          <w:rFonts w:ascii="Times New Roman" w:hAnsi="Times New Roman" w:cs="Times New Roman"/>
          <w:lang w:val="id-ID"/>
        </w:rPr>
        <w:t xml:space="preserve"> evakuasi Desa S</w:t>
      </w:r>
      <w:r w:rsidRPr="0063049A">
        <w:rPr>
          <w:rFonts w:ascii="Times New Roman" w:hAnsi="Times New Roman" w:cs="Times New Roman"/>
          <w:lang w:val="id-ID"/>
        </w:rPr>
        <w:t xml:space="preserve">irongge dilaksanakan oleh relawan destana bersama dengan masyarakat </w:t>
      </w:r>
      <w:r w:rsidR="00273891" w:rsidRPr="0063049A">
        <w:rPr>
          <w:rFonts w:ascii="Times New Roman" w:hAnsi="Times New Roman" w:cs="Times New Roman"/>
          <w:lang w:val="id-ID"/>
        </w:rPr>
        <w:t xml:space="preserve">dengan bimbingan dari BPBD Banjarnegara </w:t>
      </w:r>
      <w:r w:rsidRPr="0063049A">
        <w:rPr>
          <w:rFonts w:ascii="Times New Roman" w:hAnsi="Times New Roman" w:cs="Times New Roman"/>
          <w:lang w:val="id-ID"/>
        </w:rPr>
        <w:t>untuk mengetahui kondisi nyata di lapangan ketika terjadinya bencana, mengetahui apa yang harus dilakukan ketika penyelamatan diri</w:t>
      </w:r>
      <w:r w:rsidR="0084318B" w:rsidRPr="0063049A">
        <w:rPr>
          <w:rFonts w:ascii="Times New Roman" w:hAnsi="Times New Roman" w:cs="Times New Roman"/>
          <w:lang w:val="id-ID"/>
        </w:rPr>
        <w:t xml:space="preserve"> serta berfungsi </w:t>
      </w:r>
      <w:r w:rsidRPr="0063049A">
        <w:rPr>
          <w:rFonts w:ascii="Times New Roman" w:hAnsi="Times New Roman" w:cs="Times New Roman"/>
          <w:lang w:val="id-ID"/>
        </w:rPr>
        <w:t xml:space="preserve"> mengurangi kepanikan.</w:t>
      </w:r>
      <w:r w:rsidR="000F4151" w:rsidRPr="0063049A">
        <w:rPr>
          <w:rFonts w:ascii="Times New Roman" w:hAnsi="Times New Roman" w:cs="Times New Roman"/>
          <w:lang w:val="id-ID"/>
        </w:rPr>
        <w:t xml:space="preserve"> Terdapat temuan terkait simulasi berdasarkan hasil wawancara oleh </w:t>
      </w:r>
      <w:r w:rsidR="00287C8D" w:rsidRPr="0063049A">
        <w:rPr>
          <w:rFonts w:ascii="Times New Roman" w:hAnsi="Times New Roman" w:cs="Times New Roman"/>
          <w:lang w:val="id-ID"/>
        </w:rPr>
        <w:t xml:space="preserve">relawan DESTANA Desa Sirongge </w:t>
      </w:r>
      <w:r w:rsidR="00273891" w:rsidRPr="0063049A">
        <w:rPr>
          <w:rFonts w:ascii="Times New Roman" w:hAnsi="Times New Roman" w:cs="Times New Roman"/>
          <w:lang w:val="id-ID"/>
        </w:rPr>
        <w:t xml:space="preserve">“Simulasi evakuasi di sini dilakukan dengan </w:t>
      </w:r>
      <w:r w:rsidR="00273891" w:rsidRPr="0063049A">
        <w:rPr>
          <w:rFonts w:ascii="Times New Roman" w:hAnsi="Times New Roman" w:cs="Times New Roman"/>
          <w:lang w:val="id-ID"/>
        </w:rPr>
        <w:lastRenderedPageBreak/>
        <w:t xml:space="preserve">melakukan praktek evakuasi korban jiwa dan evakuasi barang2 </w:t>
      </w:r>
      <w:r w:rsidR="00214600" w:rsidRPr="0063049A">
        <w:rPr>
          <w:rFonts w:ascii="Times New Roman" w:hAnsi="Times New Roman" w:cs="Times New Roman"/>
          <w:lang w:val="id-ID"/>
        </w:rPr>
        <w:t>yang terpenting untuk di bawa ketika terjadi tanak longsor”</w:t>
      </w:r>
    </w:p>
    <w:p w14:paraId="6ED58E44" w14:textId="25194A13" w:rsidR="00273891" w:rsidRPr="0063049A" w:rsidRDefault="00214600" w:rsidP="00214600">
      <w:pPr>
        <w:spacing w:after="0" w:line="360" w:lineRule="auto"/>
        <w:ind w:left="1418" w:firstLine="720"/>
        <w:jc w:val="both"/>
        <w:rPr>
          <w:rFonts w:ascii="Times New Roman" w:hAnsi="Times New Roman" w:cs="Times New Roman"/>
          <w:lang w:val="id-ID"/>
        </w:rPr>
      </w:pPr>
      <w:r w:rsidRPr="0063049A">
        <w:rPr>
          <w:rFonts w:ascii="Times New Roman" w:hAnsi="Times New Roman" w:cs="Times New Roman"/>
          <w:lang w:val="id-ID"/>
        </w:rPr>
        <w:t>(Hasil wawancara yang diperoleh dari Subur selaku relawan Desa Tangguh Bencana Desa Sirongge pada 5 April 2021 di rumah pribadi pengurus Desa Tangguh Bencana Desa Sirongge)</w:t>
      </w:r>
      <w:r w:rsidRPr="0063049A">
        <w:rPr>
          <w:rFonts w:ascii="Times New Roman" w:hAnsi="Times New Roman" w:cs="Times New Roman"/>
        </w:rPr>
        <w:t xml:space="preserve">  </w:t>
      </w:r>
    </w:p>
    <w:p w14:paraId="0F7C367C" w14:textId="56B344D5" w:rsidR="005A749F" w:rsidRPr="0063049A" w:rsidRDefault="00214600" w:rsidP="00214600">
      <w:pPr>
        <w:pStyle w:val="ListParagraph"/>
        <w:spacing w:line="360" w:lineRule="auto"/>
        <w:ind w:left="1418" w:firstLine="578"/>
        <w:jc w:val="both"/>
        <w:rPr>
          <w:rFonts w:ascii="Times New Roman" w:hAnsi="Times New Roman" w:cs="Times New Roman"/>
          <w:lang w:val="id-ID"/>
        </w:rPr>
      </w:pPr>
      <w:r w:rsidRPr="0063049A">
        <w:rPr>
          <w:rFonts w:ascii="Times New Roman" w:hAnsi="Times New Roman" w:cs="Times New Roman"/>
          <w:lang w:val="id-ID"/>
        </w:rPr>
        <w:t xml:space="preserve">Hal tersebut juga dikonfirmasikan oleh pemerintah Desa Sirongge </w:t>
      </w:r>
      <w:r w:rsidR="005A749F" w:rsidRPr="0063049A">
        <w:rPr>
          <w:rFonts w:ascii="Times New Roman" w:hAnsi="Times New Roman" w:cs="Times New Roman"/>
          <w:lang w:val="en-GB"/>
        </w:rPr>
        <w:t xml:space="preserve">Simulasi </w:t>
      </w:r>
      <w:r w:rsidR="005A749F" w:rsidRPr="0063049A">
        <w:rPr>
          <w:rFonts w:ascii="Times New Roman" w:hAnsi="Times New Roman" w:cs="Times New Roman"/>
          <w:lang w:val="id-ID"/>
        </w:rPr>
        <w:t>evakuasi dilaksanakan dengan membawa barang-barang yang memang di perlukan,</w:t>
      </w:r>
      <w:r w:rsidR="005A749F" w:rsidRPr="0063049A">
        <w:rPr>
          <w:rFonts w:ascii="Times New Roman" w:hAnsi="Times New Roman" w:cs="Times New Roman"/>
          <w:lang w:val="en-GB"/>
        </w:rPr>
        <w:t xml:space="preserve"> </w:t>
      </w:r>
      <w:r w:rsidR="005A749F" w:rsidRPr="0063049A">
        <w:rPr>
          <w:rFonts w:ascii="Times New Roman" w:hAnsi="Times New Roman" w:cs="Times New Roman"/>
          <w:lang w:val="id-ID"/>
        </w:rPr>
        <w:t>kearah mana melakukan evakuasi sesuai dengan rambu yang telah di sediakan serta melakukan</w:t>
      </w:r>
      <w:r w:rsidRPr="0063049A">
        <w:rPr>
          <w:rFonts w:ascii="Times New Roman" w:hAnsi="Times New Roman" w:cs="Times New Roman"/>
          <w:lang w:val="id-ID"/>
        </w:rPr>
        <w:t xml:space="preserve"> pengkondisian di titik kumpul.</w:t>
      </w:r>
      <w:r w:rsidR="005A749F" w:rsidRPr="0063049A">
        <w:rPr>
          <w:rFonts w:ascii="Times New Roman" w:hAnsi="Times New Roman" w:cs="Times New Roman"/>
          <w:lang w:val="id-ID"/>
        </w:rPr>
        <w:t xml:space="preserve">Untuk pengungsian dan dapur umum diampu oleh TAGANA dan Dinas </w:t>
      </w:r>
      <w:r w:rsidR="005A749F" w:rsidRPr="0063049A">
        <w:rPr>
          <w:rFonts w:ascii="Times New Roman" w:hAnsi="Times New Roman" w:cs="Times New Roman"/>
          <w:lang w:val="en-GB"/>
        </w:rPr>
        <w:t>S</w:t>
      </w:r>
      <w:r w:rsidR="005A749F" w:rsidRPr="0063049A">
        <w:rPr>
          <w:rFonts w:ascii="Times New Roman" w:hAnsi="Times New Roman" w:cs="Times New Roman"/>
          <w:lang w:val="id-ID"/>
        </w:rPr>
        <w:t>osial</w:t>
      </w:r>
      <w:r w:rsidR="005A749F" w:rsidRPr="0063049A">
        <w:rPr>
          <w:rFonts w:ascii="Times New Roman" w:hAnsi="Times New Roman" w:cs="Times New Roman"/>
          <w:lang w:val="en-GB"/>
        </w:rPr>
        <w:t xml:space="preserve"> Kabupaten</w:t>
      </w:r>
      <w:r w:rsidR="005A749F" w:rsidRPr="0063049A">
        <w:rPr>
          <w:rFonts w:ascii="Times New Roman" w:hAnsi="Times New Roman" w:cs="Times New Roman"/>
          <w:lang w:val="id-ID"/>
        </w:rPr>
        <w:t xml:space="preserve"> Banjarnegara,</w:t>
      </w:r>
      <w:r w:rsidR="005A749F" w:rsidRPr="0063049A">
        <w:rPr>
          <w:rFonts w:ascii="Times New Roman" w:hAnsi="Times New Roman" w:cs="Times New Roman"/>
          <w:lang w:val="en-GB"/>
        </w:rPr>
        <w:t xml:space="preserve"> </w:t>
      </w:r>
      <w:r w:rsidR="005A749F" w:rsidRPr="0063049A">
        <w:rPr>
          <w:rFonts w:ascii="Times New Roman" w:hAnsi="Times New Roman" w:cs="Times New Roman"/>
          <w:lang w:val="id-ID"/>
        </w:rPr>
        <w:t>sehingga masyarakat hanya mengikuti instruksi yang di berikan dan biasanya tempat evakuasi barada di kawasan yang paling aman di daerah tersebut terdapat satu tempat pengungsian di Desa Sirongge yaitu di dusun sawangan berdekatan dengan SD Negeri 2 Sirongge Kecamatan Pandanarum</w:t>
      </w:r>
      <w:r w:rsidR="00083898" w:rsidRPr="0063049A">
        <w:rPr>
          <w:rFonts w:ascii="Times New Roman" w:hAnsi="Times New Roman" w:cs="Times New Roman"/>
          <w:lang w:val="id-ID"/>
        </w:rPr>
        <w:t>.</w:t>
      </w:r>
    </w:p>
    <w:p w14:paraId="5227AA0B" w14:textId="77777777" w:rsidR="00083898" w:rsidRPr="0063049A" w:rsidRDefault="00083898" w:rsidP="00214600">
      <w:pPr>
        <w:pStyle w:val="ListParagraph"/>
        <w:spacing w:line="360" w:lineRule="auto"/>
        <w:ind w:left="1418" w:firstLine="578"/>
        <w:jc w:val="both"/>
        <w:rPr>
          <w:rFonts w:ascii="Times New Roman" w:hAnsi="Times New Roman" w:cs="Times New Roman"/>
          <w:lang w:val="id-ID"/>
        </w:rPr>
      </w:pPr>
    </w:p>
    <w:p w14:paraId="2B42EFE4" w14:textId="3BA91489" w:rsidR="005A749F" w:rsidRPr="0063049A" w:rsidRDefault="005A749F" w:rsidP="00AC7A92">
      <w:pPr>
        <w:pStyle w:val="ListParagraph"/>
        <w:numPr>
          <w:ilvl w:val="0"/>
          <w:numId w:val="8"/>
        </w:numPr>
        <w:spacing w:line="360" w:lineRule="auto"/>
        <w:ind w:left="1418"/>
        <w:jc w:val="both"/>
        <w:rPr>
          <w:rFonts w:ascii="Times New Roman" w:hAnsi="Times New Roman" w:cs="Times New Roman"/>
          <w:lang w:val="id-ID"/>
        </w:rPr>
      </w:pPr>
      <w:r w:rsidRPr="0063049A">
        <w:rPr>
          <w:rFonts w:ascii="Times New Roman" w:hAnsi="Times New Roman" w:cs="Times New Roman"/>
          <w:lang w:val="id-ID"/>
        </w:rPr>
        <w:t>Pelatihan</w:t>
      </w:r>
    </w:p>
    <w:p w14:paraId="41F9C430" w14:textId="77777777" w:rsidR="005A749F" w:rsidRPr="0063049A" w:rsidRDefault="005A749F" w:rsidP="00AC7A92">
      <w:pPr>
        <w:pStyle w:val="ListParagraph"/>
        <w:numPr>
          <w:ilvl w:val="0"/>
          <w:numId w:val="12"/>
        </w:numPr>
        <w:spacing w:line="360" w:lineRule="auto"/>
        <w:ind w:left="1701" w:hanging="283"/>
        <w:jc w:val="both"/>
        <w:rPr>
          <w:rFonts w:ascii="Times New Roman" w:hAnsi="Times New Roman" w:cs="Times New Roman"/>
          <w:lang w:val="id-ID"/>
        </w:rPr>
      </w:pPr>
      <w:r w:rsidRPr="0063049A">
        <w:rPr>
          <w:rFonts w:ascii="Times New Roman" w:hAnsi="Times New Roman" w:cs="Times New Roman"/>
          <w:lang w:val="id-ID"/>
        </w:rPr>
        <w:t>Pelatihan terkait materi dasar kebencanaan</w:t>
      </w:r>
    </w:p>
    <w:p w14:paraId="355BA0FF" w14:textId="77777777" w:rsidR="0084318B" w:rsidRPr="0063049A" w:rsidRDefault="005A749F" w:rsidP="00AC47E2">
      <w:pPr>
        <w:pStyle w:val="ListParagraph"/>
        <w:spacing w:line="360" w:lineRule="auto"/>
        <w:ind w:left="1843" w:firstLine="720"/>
        <w:jc w:val="both"/>
        <w:rPr>
          <w:rFonts w:ascii="Times New Roman" w:hAnsi="Times New Roman" w:cs="Times New Roman"/>
          <w:lang w:val="id-ID"/>
        </w:rPr>
      </w:pPr>
      <w:proofErr w:type="gramStart"/>
      <w:r w:rsidRPr="0063049A">
        <w:rPr>
          <w:rFonts w:ascii="Times New Roman" w:hAnsi="Times New Roman" w:cs="Times New Roman"/>
        </w:rPr>
        <w:t>Pelatihan</w:t>
      </w:r>
      <w:r w:rsidRPr="0063049A">
        <w:rPr>
          <w:rFonts w:ascii="Times New Roman" w:hAnsi="Times New Roman" w:cs="Times New Roman"/>
          <w:lang w:val="id-ID"/>
        </w:rPr>
        <w:t xml:space="preserve"> ini dilaksanakan oleh BPBD Banjarnegara dengan relawan DESTANA yang berjumlah 30 relawan Desa Sirongge.</w:t>
      </w:r>
      <w:proofErr w:type="gramEnd"/>
      <w:r w:rsidRPr="0063049A">
        <w:rPr>
          <w:rFonts w:ascii="Times New Roman" w:hAnsi="Times New Roman" w:cs="Times New Roman"/>
          <w:lang w:val="id-ID"/>
        </w:rPr>
        <w:t xml:space="preserve"> Relawan ini mendapatkan pelatihan langsung oleh BPBD</w:t>
      </w:r>
      <w:r w:rsidRPr="0063049A">
        <w:rPr>
          <w:rFonts w:ascii="Times New Roman" w:hAnsi="Times New Roman" w:cs="Times New Roman"/>
          <w:lang w:val="en-GB"/>
        </w:rPr>
        <w:t xml:space="preserve"> </w:t>
      </w:r>
      <w:r w:rsidRPr="0063049A">
        <w:rPr>
          <w:rFonts w:ascii="Times New Roman" w:hAnsi="Times New Roman" w:cs="Times New Roman"/>
          <w:lang w:val="id-ID"/>
        </w:rPr>
        <w:t xml:space="preserve">yang dihadiri oleh </w:t>
      </w:r>
      <w:r w:rsidRPr="0063049A">
        <w:rPr>
          <w:rFonts w:ascii="Times New Roman" w:hAnsi="Times New Roman" w:cs="Times New Roman"/>
          <w:lang w:val="en-GB"/>
        </w:rPr>
        <w:t>D</w:t>
      </w:r>
      <w:r w:rsidRPr="0063049A">
        <w:rPr>
          <w:rFonts w:ascii="Times New Roman" w:hAnsi="Times New Roman" w:cs="Times New Roman"/>
          <w:lang w:val="id-ID"/>
        </w:rPr>
        <w:t xml:space="preserve">inas </w:t>
      </w:r>
      <w:r w:rsidRPr="0063049A">
        <w:rPr>
          <w:rFonts w:ascii="Times New Roman" w:hAnsi="Times New Roman" w:cs="Times New Roman"/>
          <w:lang w:val="en-GB"/>
        </w:rPr>
        <w:t>S</w:t>
      </w:r>
      <w:r w:rsidRPr="0063049A">
        <w:rPr>
          <w:rFonts w:ascii="Times New Roman" w:hAnsi="Times New Roman" w:cs="Times New Roman"/>
          <w:lang w:val="id-ID"/>
        </w:rPr>
        <w:t>osial,</w:t>
      </w:r>
      <w:r w:rsidRPr="0063049A">
        <w:rPr>
          <w:rFonts w:ascii="Times New Roman" w:hAnsi="Times New Roman" w:cs="Times New Roman"/>
          <w:lang w:val="en-GB"/>
        </w:rPr>
        <w:t xml:space="preserve"> </w:t>
      </w:r>
      <w:r w:rsidRPr="0063049A">
        <w:rPr>
          <w:rFonts w:ascii="Times New Roman" w:hAnsi="Times New Roman" w:cs="Times New Roman"/>
          <w:lang w:val="id-ID"/>
        </w:rPr>
        <w:t>TNI,</w:t>
      </w:r>
      <w:r w:rsidRPr="0063049A">
        <w:rPr>
          <w:rFonts w:ascii="Times New Roman" w:hAnsi="Times New Roman" w:cs="Times New Roman"/>
          <w:lang w:val="en-GB"/>
        </w:rPr>
        <w:t xml:space="preserve"> </w:t>
      </w:r>
      <w:r w:rsidRPr="0063049A">
        <w:rPr>
          <w:rFonts w:ascii="Times New Roman" w:hAnsi="Times New Roman" w:cs="Times New Roman"/>
          <w:lang w:val="id-ID"/>
        </w:rPr>
        <w:t>POLRI dan palang</w:t>
      </w:r>
      <w:r w:rsidR="00AC47E2" w:rsidRPr="0063049A">
        <w:rPr>
          <w:rFonts w:ascii="Times New Roman" w:hAnsi="Times New Roman" w:cs="Times New Roman"/>
          <w:lang w:val="id-ID"/>
        </w:rPr>
        <w:t xml:space="preserve"> merah indonesia</w:t>
      </w:r>
      <w:r w:rsidR="0084318B" w:rsidRPr="0063049A">
        <w:rPr>
          <w:rFonts w:ascii="Times New Roman" w:hAnsi="Times New Roman" w:cs="Times New Roman"/>
          <w:lang w:val="id-ID"/>
        </w:rPr>
        <w:t>.</w:t>
      </w:r>
    </w:p>
    <w:p w14:paraId="39302BF0" w14:textId="77777777" w:rsidR="00680C8E" w:rsidRPr="0063049A" w:rsidRDefault="00680C8E" w:rsidP="00680C8E">
      <w:pPr>
        <w:pStyle w:val="ListParagraph"/>
        <w:spacing w:line="360" w:lineRule="auto"/>
        <w:ind w:left="1843"/>
        <w:jc w:val="both"/>
        <w:rPr>
          <w:rFonts w:ascii="Times New Roman" w:hAnsi="Times New Roman" w:cs="Times New Roman"/>
          <w:b/>
          <w:lang w:val="id-ID"/>
        </w:rPr>
      </w:pPr>
      <w:r w:rsidRPr="0063049A">
        <w:rPr>
          <w:rFonts w:ascii="Times New Roman" w:hAnsi="Times New Roman" w:cs="Times New Roman"/>
          <w:b/>
          <w:lang w:val="id-ID"/>
        </w:rPr>
        <w:t xml:space="preserve">Tabel 4. </w:t>
      </w:r>
      <w:r w:rsidRPr="0063049A">
        <w:rPr>
          <w:rFonts w:ascii="Times New Roman" w:hAnsi="Times New Roman" w:cs="Times New Roman"/>
          <w:lang w:val="id-ID"/>
        </w:rPr>
        <w:t xml:space="preserve">Pembagian Kegiatan Dan Peserta Pelatihan Materi Dasar Kebencanaan  </w:t>
      </w:r>
      <w:r w:rsidRPr="0063049A">
        <w:rPr>
          <w:rFonts w:ascii="Times New Roman" w:hAnsi="Times New Roman" w:cs="Times New Roman"/>
          <w:b/>
          <w:lang w:val="id-ID"/>
        </w:rPr>
        <w:t xml:space="preserve"> </w:t>
      </w:r>
    </w:p>
    <w:tbl>
      <w:tblPr>
        <w:tblStyle w:val="TableGrid"/>
        <w:tblW w:w="0" w:type="auto"/>
        <w:tblInd w:w="1843" w:type="dxa"/>
        <w:tblLook w:val="04A0" w:firstRow="1" w:lastRow="0" w:firstColumn="1" w:lastColumn="0" w:noHBand="0" w:noVBand="1"/>
      </w:tblPr>
      <w:tblGrid>
        <w:gridCol w:w="533"/>
        <w:gridCol w:w="3261"/>
        <w:gridCol w:w="2517"/>
      </w:tblGrid>
      <w:tr w:rsidR="00680C8E" w:rsidRPr="0063049A" w14:paraId="588E00DC" w14:textId="77777777" w:rsidTr="00085E56">
        <w:tc>
          <w:tcPr>
            <w:tcW w:w="533" w:type="dxa"/>
          </w:tcPr>
          <w:p w14:paraId="08126325" w14:textId="77777777" w:rsidR="00680C8E" w:rsidRPr="0063049A" w:rsidRDefault="00680C8E" w:rsidP="00085E56">
            <w:pPr>
              <w:pStyle w:val="ListParagraph"/>
              <w:spacing w:line="360" w:lineRule="auto"/>
              <w:ind w:left="0"/>
              <w:jc w:val="both"/>
              <w:rPr>
                <w:rFonts w:ascii="Times New Roman" w:hAnsi="Times New Roman" w:cs="Times New Roman"/>
                <w:lang w:val="id-ID"/>
              </w:rPr>
            </w:pPr>
            <w:r w:rsidRPr="0063049A">
              <w:rPr>
                <w:rFonts w:ascii="Times New Roman" w:hAnsi="Times New Roman" w:cs="Times New Roman"/>
                <w:lang w:val="id-ID"/>
              </w:rPr>
              <w:t xml:space="preserve">No </w:t>
            </w:r>
          </w:p>
        </w:tc>
        <w:tc>
          <w:tcPr>
            <w:tcW w:w="3261" w:type="dxa"/>
          </w:tcPr>
          <w:p w14:paraId="44722475" w14:textId="77777777" w:rsidR="00680C8E" w:rsidRPr="0063049A" w:rsidRDefault="00680C8E" w:rsidP="00085E56">
            <w:pPr>
              <w:pStyle w:val="ListParagraph"/>
              <w:spacing w:line="360" w:lineRule="auto"/>
              <w:ind w:left="0"/>
              <w:jc w:val="both"/>
              <w:rPr>
                <w:rFonts w:ascii="Times New Roman" w:hAnsi="Times New Roman" w:cs="Times New Roman"/>
                <w:lang w:val="id-ID"/>
              </w:rPr>
            </w:pPr>
            <w:r w:rsidRPr="0063049A">
              <w:rPr>
                <w:rFonts w:ascii="Times New Roman" w:hAnsi="Times New Roman" w:cs="Times New Roman"/>
                <w:lang w:val="id-ID"/>
              </w:rPr>
              <w:t xml:space="preserve">Kegiatan </w:t>
            </w:r>
          </w:p>
        </w:tc>
        <w:tc>
          <w:tcPr>
            <w:tcW w:w="2517" w:type="dxa"/>
          </w:tcPr>
          <w:p w14:paraId="69ED882C" w14:textId="77777777" w:rsidR="00680C8E" w:rsidRPr="0063049A" w:rsidRDefault="00680C8E" w:rsidP="00085E56">
            <w:pPr>
              <w:pStyle w:val="ListParagraph"/>
              <w:spacing w:line="360" w:lineRule="auto"/>
              <w:ind w:left="0"/>
              <w:jc w:val="both"/>
              <w:rPr>
                <w:rFonts w:ascii="Times New Roman" w:hAnsi="Times New Roman" w:cs="Times New Roman"/>
                <w:lang w:val="id-ID"/>
              </w:rPr>
            </w:pPr>
            <w:r w:rsidRPr="0063049A">
              <w:rPr>
                <w:rFonts w:ascii="Times New Roman" w:hAnsi="Times New Roman" w:cs="Times New Roman"/>
                <w:lang w:val="id-ID"/>
              </w:rPr>
              <w:t>Peserta</w:t>
            </w:r>
          </w:p>
        </w:tc>
      </w:tr>
      <w:tr w:rsidR="00680C8E" w:rsidRPr="0063049A" w14:paraId="5E82CE52" w14:textId="77777777" w:rsidTr="00085E56">
        <w:tc>
          <w:tcPr>
            <w:tcW w:w="533" w:type="dxa"/>
          </w:tcPr>
          <w:p w14:paraId="5AC3E1F2" w14:textId="77777777" w:rsidR="00680C8E" w:rsidRPr="0063049A" w:rsidRDefault="00680C8E" w:rsidP="00085E56">
            <w:pPr>
              <w:pStyle w:val="ListParagraph"/>
              <w:spacing w:line="360" w:lineRule="auto"/>
              <w:ind w:left="0"/>
              <w:jc w:val="both"/>
              <w:rPr>
                <w:rFonts w:ascii="Times New Roman" w:hAnsi="Times New Roman" w:cs="Times New Roman"/>
                <w:lang w:val="id-ID"/>
              </w:rPr>
            </w:pPr>
            <w:r w:rsidRPr="0063049A">
              <w:rPr>
                <w:rFonts w:ascii="Times New Roman" w:hAnsi="Times New Roman" w:cs="Times New Roman"/>
                <w:lang w:val="id-ID"/>
              </w:rPr>
              <w:t>1.</w:t>
            </w:r>
          </w:p>
        </w:tc>
        <w:tc>
          <w:tcPr>
            <w:tcW w:w="3261" w:type="dxa"/>
          </w:tcPr>
          <w:p w14:paraId="27BFDB94" w14:textId="77777777" w:rsidR="00680C8E" w:rsidRPr="0063049A" w:rsidRDefault="00680C8E" w:rsidP="00085E56">
            <w:pPr>
              <w:pStyle w:val="ListParagraph"/>
              <w:spacing w:line="360" w:lineRule="auto"/>
              <w:ind w:left="0"/>
              <w:jc w:val="both"/>
              <w:rPr>
                <w:rFonts w:ascii="Times New Roman" w:hAnsi="Times New Roman" w:cs="Times New Roman"/>
                <w:lang w:val="id-ID"/>
              </w:rPr>
            </w:pPr>
            <w:r w:rsidRPr="0063049A">
              <w:rPr>
                <w:rFonts w:ascii="Times New Roman" w:hAnsi="Times New Roman" w:cs="Times New Roman"/>
                <w:lang w:val="id-ID"/>
              </w:rPr>
              <w:t>Pemberian materi terkait kebencanaan dari pra bencana sampai pasca bencana</w:t>
            </w:r>
          </w:p>
        </w:tc>
        <w:tc>
          <w:tcPr>
            <w:tcW w:w="2517" w:type="dxa"/>
          </w:tcPr>
          <w:p w14:paraId="06578E5E" w14:textId="77777777" w:rsidR="00680C8E" w:rsidRPr="0063049A" w:rsidRDefault="00680C8E" w:rsidP="00680C8E">
            <w:pPr>
              <w:pStyle w:val="E-JOURNALBody"/>
              <w:numPr>
                <w:ilvl w:val="0"/>
                <w:numId w:val="14"/>
              </w:numPr>
              <w:spacing w:line="360" w:lineRule="auto"/>
              <w:rPr>
                <w:szCs w:val="22"/>
              </w:rPr>
            </w:pPr>
            <w:r w:rsidRPr="0063049A">
              <w:rPr>
                <w:szCs w:val="22"/>
              </w:rPr>
              <w:t>Pemerintah Desa Sirongge</w:t>
            </w:r>
          </w:p>
          <w:p w14:paraId="67FD5834" w14:textId="77777777" w:rsidR="00680C8E" w:rsidRPr="0063049A" w:rsidRDefault="00680C8E" w:rsidP="00680C8E">
            <w:pPr>
              <w:pStyle w:val="E-JOURNALBody"/>
              <w:numPr>
                <w:ilvl w:val="0"/>
                <w:numId w:val="14"/>
              </w:numPr>
              <w:spacing w:line="360" w:lineRule="auto"/>
              <w:rPr>
                <w:szCs w:val="22"/>
              </w:rPr>
            </w:pPr>
            <w:r w:rsidRPr="0063049A">
              <w:rPr>
                <w:szCs w:val="22"/>
              </w:rPr>
              <w:t>Relawan DESTANA</w:t>
            </w:r>
          </w:p>
          <w:p w14:paraId="7D2DBB99" w14:textId="77777777" w:rsidR="00680C8E" w:rsidRPr="0063049A" w:rsidRDefault="00680C8E" w:rsidP="00680C8E">
            <w:pPr>
              <w:pStyle w:val="E-JOURNALBody"/>
              <w:numPr>
                <w:ilvl w:val="0"/>
                <w:numId w:val="14"/>
              </w:numPr>
              <w:spacing w:line="360" w:lineRule="auto"/>
              <w:rPr>
                <w:szCs w:val="22"/>
              </w:rPr>
            </w:pPr>
            <w:r w:rsidRPr="0063049A">
              <w:rPr>
                <w:szCs w:val="22"/>
              </w:rPr>
              <w:t>Masyarakat Desa Sirongge</w:t>
            </w:r>
          </w:p>
        </w:tc>
      </w:tr>
      <w:tr w:rsidR="00680C8E" w:rsidRPr="0063049A" w14:paraId="4FC60A10" w14:textId="77777777" w:rsidTr="00085E56">
        <w:tc>
          <w:tcPr>
            <w:tcW w:w="533" w:type="dxa"/>
          </w:tcPr>
          <w:p w14:paraId="5B3215A6" w14:textId="77777777" w:rsidR="00680C8E" w:rsidRPr="0063049A" w:rsidRDefault="00680C8E" w:rsidP="00085E56">
            <w:pPr>
              <w:pStyle w:val="ListParagraph"/>
              <w:spacing w:line="360" w:lineRule="auto"/>
              <w:ind w:left="0"/>
              <w:jc w:val="both"/>
              <w:rPr>
                <w:rFonts w:ascii="Times New Roman" w:hAnsi="Times New Roman" w:cs="Times New Roman"/>
                <w:lang w:val="id-ID"/>
              </w:rPr>
            </w:pPr>
            <w:r w:rsidRPr="0063049A">
              <w:rPr>
                <w:rFonts w:ascii="Times New Roman" w:hAnsi="Times New Roman" w:cs="Times New Roman"/>
                <w:lang w:val="id-ID"/>
              </w:rPr>
              <w:t>2.</w:t>
            </w:r>
          </w:p>
        </w:tc>
        <w:tc>
          <w:tcPr>
            <w:tcW w:w="3261" w:type="dxa"/>
          </w:tcPr>
          <w:p w14:paraId="2B7576CB" w14:textId="77777777" w:rsidR="00680C8E" w:rsidRPr="0063049A" w:rsidRDefault="00680C8E" w:rsidP="00085E56">
            <w:pPr>
              <w:pStyle w:val="ListParagraph"/>
              <w:spacing w:line="360" w:lineRule="auto"/>
              <w:ind w:left="0"/>
              <w:jc w:val="both"/>
              <w:rPr>
                <w:rFonts w:ascii="Times New Roman" w:hAnsi="Times New Roman" w:cs="Times New Roman"/>
                <w:lang w:val="id-ID"/>
              </w:rPr>
            </w:pPr>
            <w:r w:rsidRPr="0063049A">
              <w:rPr>
                <w:rFonts w:ascii="Times New Roman" w:hAnsi="Times New Roman" w:cs="Times New Roman"/>
                <w:lang w:val="id-ID"/>
              </w:rPr>
              <w:t>Pemberian materi terkait evakuasi korban bencana tanah longsor</w:t>
            </w:r>
          </w:p>
        </w:tc>
        <w:tc>
          <w:tcPr>
            <w:tcW w:w="2517" w:type="dxa"/>
          </w:tcPr>
          <w:p w14:paraId="545B1C64" w14:textId="77777777" w:rsidR="00680C8E" w:rsidRPr="0063049A" w:rsidRDefault="00680C8E" w:rsidP="00680C8E">
            <w:pPr>
              <w:pStyle w:val="E-JOURNALBody"/>
              <w:numPr>
                <w:ilvl w:val="0"/>
                <w:numId w:val="15"/>
              </w:numPr>
              <w:spacing w:line="360" w:lineRule="auto"/>
              <w:rPr>
                <w:szCs w:val="22"/>
              </w:rPr>
            </w:pPr>
            <w:r w:rsidRPr="0063049A">
              <w:rPr>
                <w:szCs w:val="22"/>
              </w:rPr>
              <w:t>Pemerintah Desa Sirongge</w:t>
            </w:r>
          </w:p>
          <w:p w14:paraId="465D0F94" w14:textId="77777777" w:rsidR="00680C8E" w:rsidRPr="0063049A" w:rsidRDefault="00680C8E" w:rsidP="00680C8E">
            <w:pPr>
              <w:pStyle w:val="E-JOURNALBody"/>
              <w:numPr>
                <w:ilvl w:val="0"/>
                <w:numId w:val="15"/>
              </w:numPr>
              <w:spacing w:line="360" w:lineRule="auto"/>
              <w:rPr>
                <w:szCs w:val="22"/>
              </w:rPr>
            </w:pPr>
            <w:r w:rsidRPr="0063049A">
              <w:rPr>
                <w:szCs w:val="22"/>
              </w:rPr>
              <w:t>Relawan DESTANA</w:t>
            </w:r>
          </w:p>
          <w:p w14:paraId="7B2B8624" w14:textId="77777777" w:rsidR="00680C8E" w:rsidRPr="0063049A" w:rsidRDefault="00680C8E" w:rsidP="00680C8E">
            <w:pPr>
              <w:pStyle w:val="E-JOURNALBody"/>
              <w:numPr>
                <w:ilvl w:val="0"/>
                <w:numId w:val="15"/>
              </w:numPr>
              <w:spacing w:line="360" w:lineRule="auto"/>
              <w:rPr>
                <w:szCs w:val="22"/>
              </w:rPr>
            </w:pPr>
            <w:r w:rsidRPr="0063049A">
              <w:rPr>
                <w:szCs w:val="22"/>
              </w:rPr>
              <w:t xml:space="preserve">Masyarakat Desa </w:t>
            </w:r>
            <w:r w:rsidRPr="0063049A">
              <w:rPr>
                <w:szCs w:val="22"/>
              </w:rPr>
              <w:lastRenderedPageBreak/>
              <w:t>Sirongge</w:t>
            </w:r>
          </w:p>
        </w:tc>
      </w:tr>
    </w:tbl>
    <w:p w14:paraId="2B80575E" w14:textId="209AE4C6" w:rsidR="00083898" w:rsidRPr="0063049A" w:rsidRDefault="00680C8E" w:rsidP="00680C8E">
      <w:pPr>
        <w:pStyle w:val="ListParagraph"/>
        <w:spacing w:line="360" w:lineRule="auto"/>
        <w:ind w:left="1843"/>
        <w:jc w:val="both"/>
        <w:rPr>
          <w:rFonts w:ascii="Times New Roman" w:hAnsi="Times New Roman" w:cs="Times New Roman"/>
          <w:lang w:val="id-ID"/>
        </w:rPr>
      </w:pPr>
      <w:r w:rsidRPr="0063049A">
        <w:rPr>
          <w:rFonts w:ascii="Times New Roman" w:hAnsi="Times New Roman" w:cs="Times New Roman"/>
          <w:lang w:val="id-ID"/>
        </w:rPr>
        <w:lastRenderedPageBreak/>
        <w:t>Sumber: Hasil Wawancara Relawan DESTANA Desa Sirongge</w:t>
      </w:r>
    </w:p>
    <w:p w14:paraId="6CDE9126" w14:textId="770DA55E" w:rsidR="008C150D" w:rsidRPr="0063049A" w:rsidRDefault="0084318B" w:rsidP="00287C8D">
      <w:pPr>
        <w:pStyle w:val="ListParagraph"/>
        <w:spacing w:line="360" w:lineRule="auto"/>
        <w:ind w:left="1843" w:firstLine="720"/>
        <w:jc w:val="both"/>
        <w:rPr>
          <w:rFonts w:ascii="Times New Roman" w:hAnsi="Times New Roman" w:cs="Times New Roman"/>
          <w:lang w:val="id-ID"/>
        </w:rPr>
      </w:pPr>
      <w:r w:rsidRPr="0063049A">
        <w:rPr>
          <w:rFonts w:ascii="Times New Roman" w:hAnsi="Times New Roman" w:cs="Times New Roman"/>
          <w:lang w:val="id-ID"/>
        </w:rPr>
        <w:t>Fungsi pelatihan terkait materi dasar kebencanaan</w:t>
      </w:r>
      <w:r w:rsidR="005A749F" w:rsidRPr="0063049A">
        <w:rPr>
          <w:rFonts w:ascii="Times New Roman" w:hAnsi="Times New Roman" w:cs="Times New Roman"/>
          <w:lang w:val="id-ID"/>
        </w:rPr>
        <w:t xml:space="preserve"> supaya relawan DESTANA memahami upaya mitigasi becana tanah longsor, kemudian memberikan pelatihan kepada masyarakat berupa pengetahuan terkait apa itu bencana tanah longsor, potensi yang dapat menjadikan tanah menjadi rawan longsor, bagaimana cara memitigasinya, pendidikan terkait rambu-rambu evakuasi dan tindakan apa yang harus dilakukan ketika terjadinya tanah longsor</w:t>
      </w:r>
      <w:r w:rsidR="005A749F" w:rsidRPr="0063049A">
        <w:rPr>
          <w:rFonts w:ascii="Times New Roman" w:hAnsi="Times New Roman" w:cs="Times New Roman"/>
          <w:lang w:val="en-GB"/>
        </w:rPr>
        <w:t>.</w:t>
      </w:r>
      <w:r w:rsidR="005A749F" w:rsidRPr="0063049A">
        <w:rPr>
          <w:rFonts w:ascii="Times New Roman" w:hAnsi="Times New Roman" w:cs="Times New Roman"/>
          <w:lang w:val="id-ID"/>
        </w:rPr>
        <w:t xml:space="preserve"> Dengan adanya pelatihan ini nantinya Desa Sirongge mampu mandiri dalam menghadapi masalah yang akan terjadi ketika terjadi bencana.</w:t>
      </w:r>
      <w:r w:rsidR="008C150D" w:rsidRPr="0063049A">
        <w:rPr>
          <w:rFonts w:ascii="Times New Roman" w:hAnsi="Times New Roman" w:cs="Times New Roman"/>
          <w:lang w:val="id-ID"/>
        </w:rPr>
        <w:t xml:space="preserve"> Terdapat temuan mengenai pelatihan terkait materi dasar kebencanaan yang diperoleh dari hasil wawancar</w:t>
      </w:r>
      <w:r w:rsidR="00287C8D" w:rsidRPr="0063049A">
        <w:rPr>
          <w:rFonts w:ascii="Times New Roman" w:hAnsi="Times New Roman" w:cs="Times New Roman"/>
          <w:lang w:val="id-ID"/>
        </w:rPr>
        <w:t xml:space="preserve">a relawan DESTANA Desa Sirongge </w:t>
      </w:r>
      <w:r w:rsidR="00AC47E2" w:rsidRPr="0063049A">
        <w:rPr>
          <w:rFonts w:ascii="Times New Roman" w:hAnsi="Times New Roman" w:cs="Times New Roman"/>
          <w:lang w:val="id-ID"/>
        </w:rPr>
        <w:t>“P</w:t>
      </w:r>
      <w:r w:rsidR="008C150D" w:rsidRPr="0063049A">
        <w:rPr>
          <w:rFonts w:ascii="Times New Roman" w:hAnsi="Times New Roman" w:cs="Times New Roman"/>
          <w:lang w:val="id-ID"/>
        </w:rPr>
        <w:t>elatihan kebencanaan dilakukan oleh pemerintah desa dengan relawan DESTANA dan di pantau oleh BPBD Kabupaten Banjarnegara, dana yang digunakan dalam pelatihan ini merupakan dana yang berasal dari dana desa dan hasil subsidi dari pemerintah kanupaten”</w:t>
      </w:r>
    </w:p>
    <w:p w14:paraId="6C530BA0" w14:textId="77777777" w:rsidR="008C150D" w:rsidRPr="0063049A" w:rsidRDefault="008C150D" w:rsidP="008C150D">
      <w:pPr>
        <w:spacing w:after="0" w:line="360" w:lineRule="auto"/>
        <w:ind w:left="1843" w:firstLine="720"/>
        <w:jc w:val="both"/>
        <w:rPr>
          <w:rFonts w:ascii="Times New Roman" w:hAnsi="Times New Roman" w:cs="Times New Roman"/>
          <w:lang w:val="id-ID"/>
        </w:rPr>
      </w:pPr>
      <w:r w:rsidRPr="0063049A">
        <w:rPr>
          <w:rFonts w:ascii="Times New Roman" w:hAnsi="Times New Roman" w:cs="Times New Roman"/>
          <w:lang w:val="id-ID"/>
        </w:rPr>
        <w:t>(Hasil wawancara yang diperoleh dari Subur selaku relawan Desa Tangguh Bencana Desa Sirongge pada 5 April 2021 di rumah pribadi pengurus Desa Tangguh Bencana Desa Sirongge)</w:t>
      </w:r>
      <w:r w:rsidRPr="0063049A">
        <w:rPr>
          <w:rFonts w:ascii="Times New Roman" w:hAnsi="Times New Roman" w:cs="Times New Roman"/>
        </w:rPr>
        <w:t xml:space="preserve">  </w:t>
      </w:r>
    </w:p>
    <w:p w14:paraId="57499590" w14:textId="79526268" w:rsidR="005A749F" w:rsidRPr="0063049A" w:rsidRDefault="008C150D" w:rsidP="009428EC">
      <w:pPr>
        <w:spacing w:after="0" w:line="360" w:lineRule="auto"/>
        <w:ind w:left="1843" w:firstLine="720"/>
        <w:jc w:val="both"/>
        <w:rPr>
          <w:rFonts w:ascii="Times New Roman" w:hAnsi="Times New Roman" w:cs="Times New Roman"/>
          <w:lang w:val="id-ID"/>
        </w:rPr>
      </w:pPr>
      <w:r w:rsidRPr="0063049A">
        <w:rPr>
          <w:rFonts w:ascii="Times New Roman" w:hAnsi="Times New Roman" w:cs="Times New Roman"/>
          <w:lang w:val="id-ID"/>
        </w:rPr>
        <w:t>Dalam ha</w:t>
      </w:r>
      <w:r w:rsidR="00AC47E2" w:rsidRPr="0063049A">
        <w:rPr>
          <w:rFonts w:ascii="Times New Roman" w:hAnsi="Times New Roman" w:cs="Times New Roman"/>
          <w:lang w:val="id-ID"/>
        </w:rPr>
        <w:t>l ini pelaksanaan pelatihan di Desa S</w:t>
      </w:r>
      <w:r w:rsidRPr="0063049A">
        <w:rPr>
          <w:rFonts w:ascii="Times New Roman" w:hAnsi="Times New Roman" w:cs="Times New Roman"/>
          <w:lang w:val="id-ID"/>
        </w:rPr>
        <w:t>irongge</w:t>
      </w:r>
      <w:r w:rsidR="009428EC" w:rsidRPr="0063049A">
        <w:rPr>
          <w:rFonts w:ascii="Times New Roman" w:hAnsi="Times New Roman" w:cs="Times New Roman"/>
          <w:lang w:val="id-ID"/>
        </w:rPr>
        <w:t xml:space="preserve"> bisa dikatakan cukup mandiri dalam melakukan kegiatan pelatihan karena dapat membagi dana desanya untuk upaya mitigasi bencana tanah longsor walaupun tidak seutuhnya berasal dari dana desa, pelatihan ini </w:t>
      </w:r>
      <w:r w:rsidRPr="0063049A">
        <w:rPr>
          <w:rFonts w:ascii="Times New Roman" w:hAnsi="Times New Roman" w:cs="Times New Roman"/>
          <w:lang w:val="id-ID"/>
        </w:rPr>
        <w:t xml:space="preserve">dilaksanakan berdasarkan koordinasi antara pemerintah desa dengan pemerintah </w:t>
      </w:r>
      <w:r w:rsidR="009428EC" w:rsidRPr="0063049A">
        <w:rPr>
          <w:rFonts w:ascii="Times New Roman" w:hAnsi="Times New Roman" w:cs="Times New Roman"/>
          <w:lang w:val="id-ID"/>
        </w:rPr>
        <w:t>K</w:t>
      </w:r>
      <w:r w:rsidRPr="0063049A">
        <w:rPr>
          <w:rFonts w:ascii="Times New Roman" w:hAnsi="Times New Roman" w:cs="Times New Roman"/>
          <w:lang w:val="id-ID"/>
        </w:rPr>
        <w:t>abupaten</w:t>
      </w:r>
      <w:r w:rsidR="009428EC" w:rsidRPr="0063049A">
        <w:rPr>
          <w:rFonts w:ascii="Times New Roman" w:hAnsi="Times New Roman" w:cs="Times New Roman"/>
          <w:lang w:val="id-ID"/>
        </w:rPr>
        <w:t xml:space="preserve"> Banjarnegara.</w:t>
      </w:r>
    </w:p>
    <w:p w14:paraId="35C9AF80" w14:textId="6674B0FD" w:rsidR="000121DF" w:rsidRPr="0063049A" w:rsidRDefault="005A749F" w:rsidP="000121DF">
      <w:pPr>
        <w:pStyle w:val="ListParagraph"/>
        <w:numPr>
          <w:ilvl w:val="0"/>
          <w:numId w:val="12"/>
        </w:numPr>
        <w:spacing w:line="360" w:lineRule="auto"/>
        <w:ind w:left="1843"/>
        <w:jc w:val="both"/>
        <w:rPr>
          <w:rFonts w:ascii="Times New Roman" w:hAnsi="Times New Roman" w:cs="Times New Roman"/>
          <w:lang w:val="id-ID"/>
        </w:rPr>
      </w:pPr>
      <w:r w:rsidRPr="0063049A">
        <w:rPr>
          <w:rFonts w:ascii="Times New Roman" w:hAnsi="Times New Roman" w:cs="Times New Roman"/>
          <w:lang w:val="id-ID"/>
        </w:rPr>
        <w:t xml:space="preserve">Pelatihan materi terkait </w:t>
      </w:r>
      <w:r w:rsidRPr="0063049A">
        <w:rPr>
          <w:rFonts w:ascii="Times New Roman" w:hAnsi="Times New Roman" w:cs="Times New Roman"/>
          <w:i/>
          <w:lang w:val="id-ID"/>
        </w:rPr>
        <w:t>early warning system</w:t>
      </w:r>
      <w:r w:rsidRPr="0063049A">
        <w:rPr>
          <w:rFonts w:ascii="Times New Roman" w:hAnsi="Times New Roman" w:cs="Times New Roman"/>
          <w:i/>
          <w:lang w:val="en-GB"/>
        </w:rPr>
        <w:t xml:space="preserve"> </w:t>
      </w:r>
      <w:r w:rsidRPr="0063049A">
        <w:rPr>
          <w:rFonts w:ascii="Times New Roman" w:hAnsi="Times New Roman" w:cs="Times New Roman"/>
        </w:rPr>
        <w:t>(EWS)</w:t>
      </w:r>
    </w:p>
    <w:p w14:paraId="03F787C8" w14:textId="77C6183D" w:rsidR="004E313C" w:rsidRPr="0063049A" w:rsidRDefault="005A749F" w:rsidP="00287C8D">
      <w:pPr>
        <w:pStyle w:val="ListParagraph"/>
        <w:spacing w:line="360" w:lineRule="auto"/>
        <w:ind w:left="1843" w:firstLine="720"/>
        <w:jc w:val="both"/>
        <w:rPr>
          <w:rFonts w:ascii="Times New Roman" w:hAnsi="Times New Roman" w:cs="Times New Roman"/>
          <w:lang w:val="id-ID"/>
        </w:rPr>
      </w:pPr>
      <w:r w:rsidRPr="0063049A">
        <w:rPr>
          <w:rFonts w:ascii="Times New Roman" w:hAnsi="Times New Roman" w:cs="Times New Roman"/>
          <w:lang w:val="id-ID"/>
        </w:rPr>
        <w:t>Pelaksanaan pelatihan ke dua yaitu terkait alat</w:t>
      </w:r>
      <w:r w:rsidRPr="0063049A">
        <w:rPr>
          <w:rFonts w:ascii="Times New Roman" w:hAnsi="Times New Roman" w:cs="Times New Roman"/>
          <w:lang w:val="en-GB"/>
        </w:rPr>
        <w:t xml:space="preserve"> </w:t>
      </w:r>
      <w:r w:rsidRPr="0063049A">
        <w:rPr>
          <w:rFonts w:ascii="Times New Roman" w:hAnsi="Times New Roman" w:cs="Times New Roman"/>
          <w:i/>
          <w:lang w:val="id-ID"/>
        </w:rPr>
        <w:t>early warning system</w:t>
      </w:r>
      <w:r w:rsidRPr="0063049A">
        <w:rPr>
          <w:rFonts w:ascii="Times New Roman" w:hAnsi="Times New Roman" w:cs="Times New Roman"/>
          <w:i/>
          <w:lang w:val="en-GB"/>
        </w:rPr>
        <w:t xml:space="preserve"> </w:t>
      </w:r>
      <w:r w:rsidRPr="0063049A">
        <w:rPr>
          <w:rFonts w:ascii="Times New Roman" w:hAnsi="Times New Roman" w:cs="Times New Roman"/>
        </w:rPr>
        <w:t xml:space="preserve">(EWS) </w:t>
      </w:r>
      <w:r w:rsidRPr="0063049A">
        <w:rPr>
          <w:rFonts w:ascii="Times New Roman" w:hAnsi="Times New Roman" w:cs="Times New Roman"/>
          <w:i/>
          <w:lang w:val="en-GB"/>
        </w:rPr>
        <w:t xml:space="preserve"> </w:t>
      </w:r>
      <w:r w:rsidRPr="0063049A">
        <w:rPr>
          <w:rFonts w:ascii="Times New Roman" w:hAnsi="Times New Roman" w:cs="Times New Roman"/>
          <w:lang w:val="id-ID"/>
        </w:rPr>
        <w:t>yaitu terkait apa itu alat</w:t>
      </w:r>
      <w:r w:rsidRPr="0063049A">
        <w:rPr>
          <w:rFonts w:ascii="Times New Roman" w:hAnsi="Times New Roman" w:cs="Times New Roman"/>
          <w:lang w:val="en-GB"/>
        </w:rPr>
        <w:t xml:space="preserve"> </w:t>
      </w:r>
      <w:r w:rsidRPr="0063049A">
        <w:rPr>
          <w:rFonts w:ascii="Times New Roman" w:hAnsi="Times New Roman" w:cs="Times New Roman"/>
          <w:i/>
          <w:lang w:val="id-ID"/>
        </w:rPr>
        <w:t>early warning system</w:t>
      </w:r>
      <w:r w:rsidRPr="0063049A">
        <w:rPr>
          <w:rFonts w:ascii="Times New Roman" w:hAnsi="Times New Roman" w:cs="Times New Roman"/>
          <w:i/>
          <w:lang w:val="en-GB"/>
        </w:rPr>
        <w:t xml:space="preserve"> </w:t>
      </w:r>
      <w:r w:rsidRPr="0063049A">
        <w:rPr>
          <w:rFonts w:ascii="Times New Roman" w:hAnsi="Times New Roman" w:cs="Times New Roman"/>
        </w:rPr>
        <w:t>(EWS)</w:t>
      </w:r>
      <w:r w:rsidRPr="0063049A">
        <w:rPr>
          <w:rFonts w:ascii="Times New Roman" w:hAnsi="Times New Roman" w:cs="Times New Roman"/>
          <w:i/>
          <w:lang w:val="id-ID"/>
        </w:rPr>
        <w:t xml:space="preserve">, </w:t>
      </w:r>
      <w:r w:rsidRPr="0063049A">
        <w:rPr>
          <w:rFonts w:ascii="Times New Roman" w:hAnsi="Times New Roman" w:cs="Times New Roman"/>
          <w:lang w:val="id-ID"/>
        </w:rPr>
        <w:t>cara mengetahui akan terjadi bencana denga</w:t>
      </w:r>
      <w:r w:rsidR="00AC7A92" w:rsidRPr="0063049A">
        <w:rPr>
          <w:rFonts w:ascii="Times New Roman" w:hAnsi="Times New Roman" w:cs="Times New Roman"/>
          <w:lang w:val="id-ID"/>
        </w:rPr>
        <w:t>n menggunakan alat tersebut dan</w:t>
      </w:r>
      <w:r w:rsidRPr="0063049A">
        <w:rPr>
          <w:rFonts w:ascii="Times New Roman" w:hAnsi="Times New Roman" w:cs="Times New Roman"/>
          <w:i/>
          <w:lang w:val="id-ID"/>
        </w:rPr>
        <w:t xml:space="preserve"> </w:t>
      </w:r>
      <w:r w:rsidRPr="0063049A">
        <w:rPr>
          <w:rFonts w:ascii="Times New Roman" w:hAnsi="Times New Roman" w:cs="Times New Roman"/>
          <w:lang w:val="id-ID"/>
        </w:rPr>
        <w:t xml:space="preserve">bagaimana tindakan ketika sirine alat tersebut berbunyi. </w:t>
      </w:r>
      <w:proofErr w:type="gramStart"/>
      <w:r w:rsidRPr="0063049A">
        <w:rPr>
          <w:rFonts w:ascii="Times New Roman" w:hAnsi="Times New Roman" w:cs="Times New Roman"/>
        </w:rPr>
        <w:t xml:space="preserve">Pemasangan Alat </w:t>
      </w:r>
      <w:r w:rsidRPr="0063049A">
        <w:rPr>
          <w:rFonts w:ascii="Times New Roman" w:hAnsi="Times New Roman" w:cs="Times New Roman"/>
          <w:i/>
          <w:iCs/>
        </w:rPr>
        <w:t xml:space="preserve">Early Warning System </w:t>
      </w:r>
      <w:r w:rsidRPr="0063049A">
        <w:rPr>
          <w:rFonts w:ascii="Times New Roman" w:hAnsi="Times New Roman" w:cs="Times New Roman"/>
        </w:rPr>
        <w:t>(EWS) dipasang untuk meminimalisir resiko bencana.</w:t>
      </w:r>
      <w:proofErr w:type="gramEnd"/>
      <w:r w:rsidRPr="0063049A">
        <w:rPr>
          <w:rFonts w:ascii="Times New Roman" w:hAnsi="Times New Roman" w:cs="Times New Roman"/>
        </w:rPr>
        <w:t xml:space="preserve"> Apabila terjadi gerakan tanah yang sudah melewati batas aman yang ditentukan, maka alat ini </w:t>
      </w:r>
      <w:proofErr w:type="gramStart"/>
      <w:r w:rsidRPr="0063049A">
        <w:rPr>
          <w:rFonts w:ascii="Times New Roman" w:hAnsi="Times New Roman" w:cs="Times New Roman"/>
        </w:rPr>
        <w:t>akan</w:t>
      </w:r>
      <w:proofErr w:type="gramEnd"/>
      <w:r w:rsidRPr="0063049A">
        <w:rPr>
          <w:rFonts w:ascii="Times New Roman" w:hAnsi="Times New Roman" w:cs="Times New Roman"/>
        </w:rPr>
        <w:t xml:space="preserve"> otomatis berbunyi. Peringatan awal dari EWS ini </w:t>
      </w:r>
      <w:proofErr w:type="gramStart"/>
      <w:r w:rsidRPr="0063049A">
        <w:rPr>
          <w:rFonts w:ascii="Times New Roman" w:hAnsi="Times New Roman" w:cs="Times New Roman"/>
        </w:rPr>
        <w:t>akan</w:t>
      </w:r>
      <w:proofErr w:type="gramEnd"/>
      <w:r w:rsidRPr="0063049A">
        <w:rPr>
          <w:rFonts w:ascii="Times New Roman" w:hAnsi="Times New Roman" w:cs="Times New Roman"/>
        </w:rPr>
        <w:t xml:space="preserve"> memberikan </w:t>
      </w:r>
      <w:r w:rsidRPr="0063049A">
        <w:rPr>
          <w:rFonts w:ascii="Times New Roman" w:hAnsi="Times New Roman" w:cs="Times New Roman"/>
        </w:rPr>
        <w:lastRenderedPageBreak/>
        <w:t xml:space="preserve">peringatan kepada masyarakat agar segera berpindah tempat dan menyelamatakan diri. </w:t>
      </w:r>
      <w:proofErr w:type="gramStart"/>
      <w:r w:rsidRPr="0063049A">
        <w:rPr>
          <w:rFonts w:ascii="Times New Roman" w:hAnsi="Times New Roman" w:cs="Times New Roman"/>
        </w:rPr>
        <w:t>Sehingga diharapkan apabila bencana longsor terjadi area tersebut sudah steril dan tidak ada korban jiwa.</w:t>
      </w:r>
      <w:proofErr w:type="gramEnd"/>
      <w:r w:rsidR="005D470E" w:rsidRPr="0063049A">
        <w:rPr>
          <w:rFonts w:ascii="Times New Roman" w:hAnsi="Times New Roman" w:cs="Times New Roman"/>
          <w:lang w:val="id-ID"/>
        </w:rPr>
        <w:t xml:space="preserve"> Terdapat temuan terkait pelatihan materi terkait early warning system berdasarkan dari hasil wawancara</w:t>
      </w:r>
      <w:r w:rsidR="004E313C" w:rsidRPr="0063049A">
        <w:rPr>
          <w:rFonts w:ascii="Times New Roman" w:hAnsi="Times New Roman" w:cs="Times New Roman"/>
          <w:lang w:val="id-ID"/>
        </w:rPr>
        <w:t xml:space="preserve"> relawan DESTANA Desa Sirongge</w:t>
      </w:r>
      <w:r w:rsidR="005D470E" w:rsidRPr="0063049A">
        <w:rPr>
          <w:rFonts w:ascii="Times New Roman" w:hAnsi="Times New Roman" w:cs="Times New Roman"/>
          <w:lang w:val="id-ID"/>
        </w:rPr>
        <w:t xml:space="preserve"> </w:t>
      </w:r>
      <w:r w:rsidR="004E313C" w:rsidRPr="0063049A">
        <w:rPr>
          <w:rFonts w:ascii="Times New Roman" w:hAnsi="Times New Roman" w:cs="Times New Roman"/>
          <w:lang w:val="id-ID"/>
        </w:rPr>
        <w:t>“</w:t>
      </w:r>
      <w:r w:rsidR="007A450D" w:rsidRPr="0063049A">
        <w:rPr>
          <w:rFonts w:ascii="Times New Roman" w:hAnsi="Times New Roman" w:cs="Times New Roman"/>
          <w:lang w:val="id-ID"/>
        </w:rPr>
        <w:t xml:space="preserve">Untuk </w:t>
      </w:r>
      <w:r w:rsidR="004E313C" w:rsidRPr="0063049A">
        <w:rPr>
          <w:rFonts w:ascii="Times New Roman" w:hAnsi="Times New Roman" w:cs="Times New Roman"/>
          <w:lang w:val="id-ID"/>
        </w:rPr>
        <w:t xml:space="preserve">Pelatihan materi terkait EWS dilakukan berdasarkan arahan dari BPBD, berupa </w:t>
      </w:r>
      <w:r w:rsidR="008549C7" w:rsidRPr="0063049A">
        <w:rPr>
          <w:rFonts w:ascii="Times New Roman" w:hAnsi="Times New Roman" w:cs="Times New Roman"/>
          <w:lang w:val="id-ID"/>
        </w:rPr>
        <w:t xml:space="preserve">kesiapsiagaan </w:t>
      </w:r>
      <w:r w:rsidR="007A450D" w:rsidRPr="0063049A">
        <w:rPr>
          <w:rFonts w:ascii="Times New Roman" w:hAnsi="Times New Roman" w:cs="Times New Roman"/>
          <w:lang w:val="id-ID"/>
        </w:rPr>
        <w:t xml:space="preserve">terhadap bunyi sirine alat EWS, </w:t>
      </w:r>
      <w:r w:rsidR="008549C7" w:rsidRPr="0063049A">
        <w:rPr>
          <w:rFonts w:ascii="Times New Roman" w:hAnsi="Times New Roman" w:cs="Times New Roman"/>
          <w:lang w:val="id-ID"/>
        </w:rPr>
        <w:t>ketika sirine pada alat tersebut berbunyi</w:t>
      </w:r>
      <w:r w:rsidR="007A450D" w:rsidRPr="0063049A">
        <w:rPr>
          <w:rFonts w:ascii="Times New Roman" w:hAnsi="Times New Roman" w:cs="Times New Roman"/>
          <w:lang w:val="id-ID"/>
        </w:rPr>
        <w:t xml:space="preserve"> pihak desa atau DESTANA segera melapor ke BPBD Banjarnegara”</w:t>
      </w:r>
    </w:p>
    <w:p w14:paraId="53C83246" w14:textId="0F14283E" w:rsidR="007A450D" w:rsidRPr="0063049A" w:rsidRDefault="007A450D" w:rsidP="00CD501B">
      <w:pPr>
        <w:pStyle w:val="ListParagraph"/>
        <w:spacing w:line="360" w:lineRule="auto"/>
        <w:ind w:left="1843" w:firstLine="720"/>
        <w:jc w:val="both"/>
        <w:rPr>
          <w:rFonts w:ascii="Times New Roman" w:hAnsi="Times New Roman" w:cs="Times New Roman"/>
          <w:lang w:val="id-ID"/>
        </w:rPr>
      </w:pPr>
      <w:r w:rsidRPr="0063049A">
        <w:rPr>
          <w:rFonts w:ascii="Times New Roman" w:hAnsi="Times New Roman" w:cs="Times New Roman"/>
          <w:lang w:val="id-ID"/>
        </w:rPr>
        <w:t>Hal tersebut juga di konfirmasi sekertaris Desa Sirongge bahwa, ketika terjadi bunyi sirine pada alat early warning system pihak Pemerintah Desa Sirongge ataupun relawan DESTANA akan langsung melapor kejadian tersebut kepada BPBD Banjarnegara</w:t>
      </w:r>
      <w:r w:rsidR="000121DF" w:rsidRPr="0063049A">
        <w:rPr>
          <w:rFonts w:ascii="Times New Roman" w:hAnsi="Times New Roman" w:cs="Times New Roman"/>
          <w:lang w:val="id-ID"/>
        </w:rPr>
        <w:t>,</w:t>
      </w:r>
      <w:r w:rsidRPr="0063049A">
        <w:rPr>
          <w:rFonts w:ascii="Times New Roman" w:hAnsi="Times New Roman" w:cs="Times New Roman"/>
          <w:lang w:val="id-ID"/>
        </w:rPr>
        <w:t xml:space="preserve"> sehingga BPBD Banjarnegara akan langsung menuju ke Desa Sirongge.</w:t>
      </w:r>
    </w:p>
    <w:p w14:paraId="3BFC6994" w14:textId="77777777" w:rsidR="005A749F" w:rsidRPr="0063049A" w:rsidRDefault="005A749F" w:rsidP="00AF046B">
      <w:pPr>
        <w:pStyle w:val="ListParagraph"/>
        <w:numPr>
          <w:ilvl w:val="0"/>
          <w:numId w:val="7"/>
        </w:numPr>
        <w:spacing w:line="360" w:lineRule="auto"/>
        <w:rPr>
          <w:rFonts w:ascii="Times New Roman" w:hAnsi="Times New Roman" w:cs="Times New Roman"/>
        </w:rPr>
      </w:pPr>
      <w:r w:rsidRPr="0063049A">
        <w:rPr>
          <w:rFonts w:ascii="Times New Roman" w:hAnsi="Times New Roman" w:cs="Times New Roman"/>
          <w:b/>
          <w:lang w:val="id-ID"/>
        </w:rPr>
        <w:t>Kemampuan mitigasi bencana tanah longsor Desa Sirongge</w:t>
      </w:r>
    </w:p>
    <w:p w14:paraId="5D6B153A" w14:textId="77777777" w:rsidR="005A749F" w:rsidRPr="0063049A" w:rsidRDefault="005A749F" w:rsidP="00AF046B">
      <w:pPr>
        <w:pStyle w:val="Default"/>
        <w:spacing w:line="360" w:lineRule="auto"/>
        <w:ind w:left="630" w:firstLine="720"/>
        <w:jc w:val="both"/>
        <w:rPr>
          <w:color w:val="auto"/>
          <w:sz w:val="22"/>
          <w:szCs w:val="22"/>
        </w:rPr>
      </w:pPr>
      <w:r w:rsidRPr="0063049A">
        <w:rPr>
          <w:sz w:val="22"/>
          <w:szCs w:val="22"/>
          <w:lang w:val="id-ID"/>
        </w:rPr>
        <w:t xml:space="preserve">Peneliti menganalisis kemampuan mitigasi bencana tanah longsor di Desa Sirongge menggunakan konsep rancangan Pengurangan Resiko Bencana </w:t>
      </w:r>
      <w:r w:rsidRPr="0063049A">
        <w:rPr>
          <w:color w:val="auto"/>
          <w:sz w:val="22"/>
          <w:szCs w:val="22"/>
        </w:rPr>
        <w:fldChar w:fldCharType="begin" w:fldLock="1"/>
      </w:r>
      <w:r w:rsidRPr="0063049A">
        <w:rPr>
          <w:color w:val="auto"/>
          <w:sz w:val="22"/>
          <w:szCs w:val="22"/>
        </w:rPr>
        <w:instrText>ADDIN CSL_CITATION {"citationItems":[{"id":"ITEM-1","itemData":{"ISSN":"2357-3759","abstract":"Se caracterizó la estructura y la composición lorística de un bosque húmedo tropical del Parque Nacional Natural Catatumbo Barí, Cordillera Oriental colombiana, departamento Norte de Santander, ubicado a 700 m de altitud. En 0.1 ha se censaron todos los individuos con DAP ? 1cm. Se encontraron 636 individuos y 109 especies con DAP ? 1cm y 432 individuos y 90 especies con DAP ? 2.5 cm. Las familias con más especies fueron Lauraceae (13), Ru- biaceae (10), Melastomataceae (9) y Arecaceae (6), mientras que los géneros con más especies fueron Ocotea y Miconia (7), Psychotria (5) y Eschweilera, Inga y Piper (4). La mayor parte de los individuos y de las especies se presen- taron en los intervalos inferiores de altura y de clases diamétricas. El área basal total fue de 5.65 m2. La especies de mayor importancia ecológica en la comunidad (mayor IVI) fue- ron, en su orden, Trattinnickia cf. burserifolia, Calathea inocephala, Brownea ariza, Oeno- carpus minor y Euterpe precatoria. Las fami- lias más importantes (mayor IVF) fueron, en su orden, Arecaceae, Rubiaceae, Burseraceae, Lauraceae y Moraceae. Se puede decir que este es un bosque relativamente heterogéneo con una baja riqueza de especies, como resul- tado de la degradación en el pasado.","author":[{"dropping-particle":"","family":"Mudzakir","given":"Midkhol","non-dropping-particle":"","parse-names":false,"suffix":""}],"container-title":"UNIVERSITAS ISLAM NEGERI SUNAN AMPEL SURABAYA","id":"ITEM-1","issue":"20","issued":{"date-parts":[["2018"]]},"page":"313-335","title":"Penguatan Forum Siaga Truni Tangguh Penanggulangan Bencana (FSTTPB) Dalam Menghadapi Banjir di Desa Truni Lamongan","type":"article-journal","volume":"489"},"uris":["http://www.mendeley.com/documents/?uuid=c7c93f69-a8a3-4964-b7a2-3396629724ca"]}],"mendeley":{"formattedCitation":"(Mudzakir, 2018)","plainTextFormattedCitation":"(Mudzakir, 2018)","previouslyFormattedCitation":"(Mudzakir, 2018)"},"properties":{"noteIndex":0},"schema":"https://github.com/citation-style-language/schema/raw/master/csl-citation.json"}</w:instrText>
      </w:r>
      <w:r w:rsidRPr="0063049A">
        <w:rPr>
          <w:color w:val="auto"/>
          <w:sz w:val="22"/>
          <w:szCs w:val="22"/>
        </w:rPr>
        <w:fldChar w:fldCharType="separate"/>
      </w:r>
      <w:r w:rsidRPr="0063049A">
        <w:rPr>
          <w:noProof/>
          <w:color w:val="auto"/>
          <w:sz w:val="22"/>
          <w:szCs w:val="22"/>
        </w:rPr>
        <w:t>(Mudzakir, 2018)</w:t>
      </w:r>
      <w:r w:rsidRPr="0063049A">
        <w:rPr>
          <w:color w:val="auto"/>
          <w:sz w:val="22"/>
          <w:szCs w:val="22"/>
        </w:rPr>
        <w:fldChar w:fldCharType="end"/>
      </w:r>
      <w:r w:rsidRPr="0063049A">
        <w:rPr>
          <w:color w:val="auto"/>
          <w:sz w:val="22"/>
          <w:szCs w:val="22"/>
        </w:rPr>
        <w:t>.</w:t>
      </w:r>
      <w:r w:rsidRPr="0063049A">
        <w:rPr>
          <w:color w:val="auto"/>
          <w:sz w:val="22"/>
          <w:szCs w:val="22"/>
          <w:lang w:val="id-ID"/>
        </w:rPr>
        <w:t xml:space="preserve"> </w:t>
      </w:r>
      <w:r w:rsidRPr="0063049A">
        <w:rPr>
          <w:sz w:val="22"/>
          <w:szCs w:val="22"/>
          <w:lang w:val="id-ID"/>
        </w:rPr>
        <w:t xml:space="preserve">Dengan cara menghitung resiko bencana melalui perhitungan ancaman (hazard), kerentanan (vulnerability), kapasitas (capacity) dan resiko (risk) suatu wilayah sehingga dapat mengetahui resiko bencana. Tanah longsor merupakan bencana alam yang bisa terjadi kapan saja di Desa Sirongge (hazard), kemudian kecuraman lereng, curah hujan, kemiringan lahan di Desa sirongge, kerentanan (vulnerbility). Kapasitas (capacity) meliputi relawan DESTANA, rambu jalur evakuasi, alat </w:t>
      </w:r>
      <w:r w:rsidRPr="0063049A">
        <w:rPr>
          <w:i/>
          <w:sz w:val="22"/>
          <w:szCs w:val="22"/>
          <w:lang w:val="id-ID"/>
        </w:rPr>
        <w:t>early warning system</w:t>
      </w:r>
      <w:r w:rsidRPr="0063049A">
        <w:rPr>
          <w:i/>
          <w:sz w:val="22"/>
          <w:szCs w:val="22"/>
          <w:lang w:val="en-GB"/>
        </w:rPr>
        <w:t xml:space="preserve"> </w:t>
      </w:r>
      <w:r w:rsidRPr="0063049A">
        <w:rPr>
          <w:sz w:val="22"/>
          <w:szCs w:val="22"/>
        </w:rPr>
        <w:t>(EWS)</w:t>
      </w:r>
      <w:r w:rsidRPr="0063049A">
        <w:rPr>
          <w:sz w:val="22"/>
          <w:szCs w:val="22"/>
          <w:lang w:val="id-ID"/>
        </w:rPr>
        <w:t>. Serta risiko (risk),</w:t>
      </w:r>
      <w:r w:rsidRPr="0063049A">
        <w:rPr>
          <w:sz w:val="22"/>
          <w:szCs w:val="22"/>
          <w:lang w:val="en-GB"/>
        </w:rPr>
        <w:t xml:space="preserve"> </w:t>
      </w:r>
      <w:r w:rsidRPr="0063049A">
        <w:rPr>
          <w:sz w:val="22"/>
          <w:szCs w:val="22"/>
          <w:lang w:val="id-ID"/>
        </w:rPr>
        <w:t>potensi  kerusakan lingkungan, kerusakan lahan, kerusakan rumah,</w:t>
      </w:r>
      <w:r w:rsidRPr="0063049A">
        <w:rPr>
          <w:sz w:val="22"/>
          <w:szCs w:val="22"/>
          <w:lang w:val="en-GB"/>
        </w:rPr>
        <w:t xml:space="preserve"> </w:t>
      </w:r>
      <w:r w:rsidRPr="0063049A">
        <w:rPr>
          <w:sz w:val="22"/>
          <w:szCs w:val="22"/>
          <w:lang w:val="id-ID"/>
        </w:rPr>
        <w:t xml:space="preserve">kerusakan jalan raya di </w:t>
      </w:r>
      <w:r w:rsidRPr="0063049A">
        <w:rPr>
          <w:sz w:val="22"/>
          <w:szCs w:val="22"/>
          <w:lang w:val="en-GB"/>
        </w:rPr>
        <w:t>D</w:t>
      </w:r>
      <w:r w:rsidRPr="0063049A">
        <w:rPr>
          <w:sz w:val="22"/>
          <w:szCs w:val="22"/>
          <w:lang w:val="id-ID"/>
        </w:rPr>
        <w:t>esa Sirongge</w:t>
      </w:r>
    </w:p>
    <w:p w14:paraId="6EF41382" w14:textId="249D5219" w:rsidR="00F67F0D" w:rsidRPr="0063049A" w:rsidRDefault="005A749F" w:rsidP="00F67F0D">
      <w:pPr>
        <w:spacing w:line="360" w:lineRule="auto"/>
        <w:ind w:left="567" w:firstLine="720"/>
        <w:jc w:val="both"/>
        <w:rPr>
          <w:rFonts w:ascii="Times New Roman" w:hAnsi="Times New Roman" w:cs="Times New Roman"/>
          <w:lang w:val="id-ID"/>
        </w:rPr>
      </w:pPr>
      <w:r w:rsidRPr="0063049A">
        <w:rPr>
          <w:rFonts w:ascii="Times New Roman" w:hAnsi="Times New Roman" w:cs="Times New Roman"/>
          <w:lang w:val="id-ID"/>
        </w:rPr>
        <w:t>Pemerintah Desa Sirongge menyatakan bahwa curah hujan yang tinggi dapat menyebabkan pergeseran tanah sehingga mengakibatkan terjadinya retakan tanah yang dapat menimbulkan terjadinya bencana tanah longsor, untuk meminim</w:t>
      </w:r>
      <w:r w:rsidR="00492336" w:rsidRPr="0063049A">
        <w:rPr>
          <w:rFonts w:ascii="Times New Roman" w:hAnsi="Times New Roman" w:cs="Times New Roman"/>
          <w:lang w:val="id-ID"/>
        </w:rPr>
        <w:t>alisir terjadinya tanah longsor</w:t>
      </w:r>
      <w:r w:rsidR="00F0652B" w:rsidRPr="0063049A">
        <w:rPr>
          <w:rFonts w:ascii="Times New Roman" w:hAnsi="Times New Roman" w:cs="Times New Roman"/>
          <w:lang w:val="id-ID"/>
        </w:rPr>
        <w:t xml:space="preserve"> maka dari itu pemerintah Desa Sirongge, Relawan DESTANA mengadakan mitigasi bencana tanah longsor berupa</w:t>
      </w:r>
      <w:r w:rsidR="00402C59" w:rsidRPr="0063049A">
        <w:rPr>
          <w:rFonts w:ascii="Times New Roman" w:hAnsi="Times New Roman" w:cs="Times New Roman"/>
          <w:lang w:val="id-ID"/>
        </w:rPr>
        <w:t xml:space="preserve"> pengecekan lokasi rawan gerak,</w:t>
      </w:r>
      <w:r w:rsidR="00F0652B" w:rsidRPr="0063049A">
        <w:rPr>
          <w:rFonts w:ascii="Times New Roman" w:hAnsi="Times New Roman" w:cs="Times New Roman"/>
          <w:lang w:val="id-ID"/>
        </w:rPr>
        <w:t xml:space="preserve"> penimbunan </w:t>
      </w:r>
      <w:r w:rsidR="00582CE7" w:rsidRPr="0063049A">
        <w:rPr>
          <w:rFonts w:ascii="Times New Roman" w:hAnsi="Times New Roman" w:cs="Times New Roman"/>
          <w:lang w:val="id-ID"/>
        </w:rPr>
        <w:t>retakan tanah dan penguburan saluran irigasi sebagai upaya mitigasi bencana tanah longsor</w:t>
      </w:r>
      <w:r w:rsidR="00492336" w:rsidRPr="0063049A">
        <w:rPr>
          <w:rFonts w:ascii="Times New Roman" w:hAnsi="Times New Roman" w:cs="Times New Roman"/>
          <w:lang w:val="id-ID"/>
        </w:rPr>
        <w:t>.</w:t>
      </w:r>
    </w:p>
    <w:p w14:paraId="0F8B206D" w14:textId="77777777" w:rsidR="00083898" w:rsidRPr="0063049A" w:rsidRDefault="00083898" w:rsidP="00D04ECB">
      <w:pPr>
        <w:spacing w:line="360" w:lineRule="auto"/>
        <w:jc w:val="center"/>
        <w:rPr>
          <w:rFonts w:ascii="Times New Roman" w:hAnsi="Times New Roman" w:cs="Times New Roman"/>
          <w:b/>
          <w:lang w:val="id-ID"/>
        </w:rPr>
      </w:pPr>
    </w:p>
    <w:p w14:paraId="6D57C68E" w14:textId="7A4CD5E9" w:rsidR="00564BA1" w:rsidRPr="0063049A" w:rsidRDefault="00564BA1" w:rsidP="00D04ECB">
      <w:pPr>
        <w:spacing w:line="360" w:lineRule="auto"/>
        <w:jc w:val="center"/>
        <w:rPr>
          <w:rFonts w:ascii="Times New Roman" w:hAnsi="Times New Roman" w:cs="Times New Roman"/>
          <w:lang w:val="id-ID"/>
        </w:rPr>
      </w:pPr>
      <w:r w:rsidRPr="0063049A">
        <w:rPr>
          <w:rFonts w:ascii="Times New Roman" w:hAnsi="Times New Roman" w:cs="Times New Roman"/>
          <w:b/>
          <w:lang w:val="id-ID"/>
        </w:rPr>
        <w:t>Gambar 6.</w:t>
      </w:r>
      <w:r w:rsidR="00402C59" w:rsidRPr="0063049A">
        <w:rPr>
          <w:rFonts w:ascii="Times New Roman" w:hAnsi="Times New Roman" w:cs="Times New Roman"/>
          <w:b/>
          <w:lang w:val="id-ID"/>
        </w:rPr>
        <w:t xml:space="preserve"> </w:t>
      </w:r>
      <w:r w:rsidRPr="0063049A">
        <w:rPr>
          <w:rFonts w:ascii="Times New Roman" w:hAnsi="Times New Roman" w:cs="Times New Roman"/>
          <w:lang w:val="id-ID"/>
        </w:rPr>
        <w:t>Pengecekan Lokasi Gerakan Tanah</w:t>
      </w:r>
    </w:p>
    <w:p w14:paraId="3167FFF3" w14:textId="18D248EC" w:rsidR="00564BA1" w:rsidRPr="0063049A" w:rsidRDefault="00564BA1" w:rsidP="00B1091B">
      <w:pPr>
        <w:spacing w:line="360" w:lineRule="auto"/>
        <w:jc w:val="center"/>
        <w:rPr>
          <w:rFonts w:ascii="Times New Roman" w:hAnsi="Times New Roman" w:cs="Times New Roman"/>
          <w:lang w:val="id-ID"/>
        </w:rPr>
      </w:pPr>
      <w:r w:rsidRPr="0063049A">
        <w:rPr>
          <w:rFonts w:ascii="Times New Roman" w:hAnsi="Times New Roman" w:cs="Times New Roman"/>
          <w:noProof/>
          <w:lang w:val="id-ID" w:eastAsia="id-ID"/>
        </w:rPr>
        <w:lastRenderedPageBreak/>
        <w:drawing>
          <wp:inline distT="0" distB="0" distL="0" distR="0" wp14:anchorId="5117A568" wp14:editId="44E55365">
            <wp:extent cx="2159325" cy="2880000"/>
            <wp:effectExtent l="0" t="0" r="0" b="0"/>
            <wp:docPr id="8" name="Picture 8" descr="C:\Users\asus\Downloads\WhatsApp Image 2021-12-25 at 09.07.04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ownloads\WhatsApp Image 2021-12-25 at 09.07.04 (2).jpe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159325" cy="2880000"/>
                    </a:xfrm>
                    <a:prstGeom prst="rect">
                      <a:avLst/>
                    </a:prstGeom>
                    <a:noFill/>
                    <a:ln>
                      <a:noFill/>
                    </a:ln>
                  </pic:spPr>
                </pic:pic>
              </a:graphicData>
            </a:graphic>
          </wp:inline>
        </w:drawing>
      </w:r>
    </w:p>
    <w:p w14:paraId="5B692826" w14:textId="47CB6BBD" w:rsidR="00564BA1" w:rsidRPr="0063049A" w:rsidRDefault="00564BA1" w:rsidP="00B1091B">
      <w:pPr>
        <w:spacing w:line="360" w:lineRule="auto"/>
        <w:jc w:val="center"/>
        <w:rPr>
          <w:rFonts w:ascii="Times New Roman" w:hAnsi="Times New Roman" w:cs="Times New Roman"/>
          <w:lang w:val="id-ID"/>
        </w:rPr>
      </w:pPr>
      <w:r w:rsidRPr="0063049A">
        <w:rPr>
          <w:rFonts w:ascii="Times New Roman" w:hAnsi="Times New Roman" w:cs="Times New Roman"/>
          <w:lang w:val="id-ID"/>
        </w:rPr>
        <w:t>Sumber: Arsip Desa Sirongge, 2021</w:t>
      </w:r>
    </w:p>
    <w:p w14:paraId="6BF215CD" w14:textId="2AF07A6B" w:rsidR="00C3496E" w:rsidRPr="0063049A" w:rsidRDefault="00F67F0D" w:rsidP="00287C8D">
      <w:pPr>
        <w:spacing w:line="360" w:lineRule="auto"/>
        <w:ind w:left="567" w:firstLine="720"/>
        <w:jc w:val="both"/>
        <w:rPr>
          <w:rFonts w:ascii="Times New Roman" w:hAnsi="Times New Roman" w:cs="Times New Roman"/>
          <w:lang w:val="id-ID"/>
        </w:rPr>
      </w:pPr>
      <w:r w:rsidRPr="0063049A">
        <w:rPr>
          <w:rFonts w:ascii="Times New Roman" w:hAnsi="Times New Roman" w:cs="Times New Roman"/>
          <w:lang w:val="id-ID"/>
        </w:rPr>
        <w:t>Dalam hal ini pengecekan dilakukan oleh relawan DESTANA dengan di dampingi oleh BPBD Kabupaten Banjarnegara, Pengecekan lokasi tanah rawan bergerak dilaksanakan guna  mengetahui gerakan tanah dapat dikatakan rentan sehingga mengakibatkan retakan yang berpotensi terjadinya tanah longsor.</w:t>
      </w:r>
    </w:p>
    <w:p w14:paraId="77D7098F" w14:textId="53412049" w:rsidR="00492336" w:rsidRPr="0063049A" w:rsidRDefault="00287C8D" w:rsidP="00492336">
      <w:pPr>
        <w:spacing w:line="360" w:lineRule="auto"/>
        <w:ind w:left="567" w:firstLine="720"/>
        <w:jc w:val="both"/>
        <w:rPr>
          <w:rFonts w:ascii="Times New Roman" w:hAnsi="Times New Roman" w:cs="Times New Roman"/>
          <w:lang w:val="id-ID"/>
        </w:rPr>
      </w:pPr>
      <w:r w:rsidRPr="0063049A">
        <w:rPr>
          <w:rFonts w:ascii="Times New Roman" w:hAnsi="Times New Roman" w:cs="Times New Roman"/>
          <w:lang w:val="id-ID"/>
        </w:rPr>
        <w:t>P</w:t>
      </w:r>
      <w:r w:rsidR="00492336" w:rsidRPr="0063049A">
        <w:rPr>
          <w:rFonts w:ascii="Times New Roman" w:hAnsi="Times New Roman" w:cs="Times New Roman"/>
          <w:lang w:val="id-ID"/>
        </w:rPr>
        <w:t>eneliti menemukan temuan bahwasanya pemerintah Desa Sirongge, relawan DESTANA, dan masyarakat berkerjasama membuat saluran irigasi, membersihkan saluran irigasi, memperbaiki retakan-retakan tanah dengan cara menimbunya, hal tersebut dilakukan sesuai dengan kebijakan dari pemerintah Desa dan persetujuan bersama antara Pemerintah Desa, Relawan Desa Tangguh Bencana serta Masyarakat Desa Sirongge</w:t>
      </w:r>
    </w:p>
    <w:p w14:paraId="503DA3EC" w14:textId="015EA34A" w:rsidR="00083898" w:rsidRPr="0063049A" w:rsidRDefault="000121DF" w:rsidP="00287C8D">
      <w:pPr>
        <w:spacing w:line="360" w:lineRule="auto"/>
        <w:ind w:left="567" w:firstLine="720"/>
        <w:jc w:val="both"/>
        <w:rPr>
          <w:rFonts w:ascii="Times New Roman" w:hAnsi="Times New Roman" w:cs="Times New Roman"/>
          <w:lang w:val="id-ID"/>
        </w:rPr>
      </w:pPr>
      <w:r w:rsidRPr="0063049A">
        <w:rPr>
          <w:rFonts w:ascii="Times New Roman" w:hAnsi="Times New Roman" w:cs="Times New Roman"/>
        </w:rPr>
        <w:t>Pemantauan, peringatan dini dan penyebaran informasi dilakukan</w:t>
      </w:r>
      <w:r w:rsidRPr="0063049A">
        <w:rPr>
          <w:rFonts w:ascii="Times New Roman" w:hAnsi="Times New Roman" w:cs="Times New Roman"/>
          <w:lang w:val="id-ID"/>
        </w:rPr>
        <w:t xml:space="preserve"> </w:t>
      </w:r>
      <w:r w:rsidRPr="0063049A">
        <w:rPr>
          <w:rFonts w:ascii="Times New Roman" w:hAnsi="Times New Roman" w:cs="Times New Roman"/>
        </w:rPr>
        <w:t xml:space="preserve"> dengan pemasangan EWS pada lokasi-lokasi yang terdeteksi memiliki kerawanan longsor tinggi</w:t>
      </w:r>
      <w:r w:rsidRPr="0063049A">
        <w:rPr>
          <w:rFonts w:ascii="Times New Roman" w:hAnsi="Times New Roman" w:cs="Times New Roman"/>
          <w:lang w:val="id-ID"/>
        </w:rPr>
        <w:t xml:space="preserve"> terdapat 3 titik lokasi pemasangan EWS di Desa Sirongge yaitu berada </w:t>
      </w:r>
      <w:r w:rsidRPr="0063049A">
        <w:rPr>
          <w:rFonts w:ascii="Times New Roman" w:hAnsi="Times New Roman" w:cs="Times New Roman"/>
        </w:rPr>
        <w:t xml:space="preserve">di dusun sawangan berjumlah </w:t>
      </w:r>
      <w:r w:rsidRPr="0063049A">
        <w:rPr>
          <w:rFonts w:ascii="Times New Roman" w:hAnsi="Times New Roman" w:cs="Times New Roman"/>
          <w:lang w:val="id-ID"/>
        </w:rPr>
        <w:t>dua buah</w:t>
      </w:r>
      <w:r w:rsidRPr="0063049A">
        <w:rPr>
          <w:rFonts w:ascii="Times New Roman" w:hAnsi="Times New Roman" w:cs="Times New Roman"/>
        </w:rPr>
        <w:t xml:space="preserve"> dan </w:t>
      </w:r>
      <w:r w:rsidRPr="0063049A">
        <w:rPr>
          <w:rFonts w:ascii="Times New Roman" w:hAnsi="Times New Roman" w:cs="Times New Roman"/>
          <w:lang w:val="id-ID"/>
        </w:rPr>
        <w:t xml:space="preserve">di </w:t>
      </w:r>
      <w:r w:rsidRPr="0063049A">
        <w:rPr>
          <w:rFonts w:ascii="Times New Roman" w:hAnsi="Times New Roman" w:cs="Times New Roman"/>
        </w:rPr>
        <w:t xml:space="preserve">dusun gumelar </w:t>
      </w:r>
      <w:r w:rsidRPr="0063049A">
        <w:rPr>
          <w:rFonts w:ascii="Times New Roman" w:hAnsi="Times New Roman" w:cs="Times New Roman"/>
          <w:lang w:val="id-ID"/>
        </w:rPr>
        <w:t xml:space="preserve">berjumlah </w:t>
      </w:r>
      <w:r w:rsidRPr="0063049A">
        <w:rPr>
          <w:rFonts w:ascii="Times New Roman" w:hAnsi="Times New Roman" w:cs="Times New Roman"/>
        </w:rPr>
        <w:t>satu</w:t>
      </w:r>
      <w:r w:rsidRPr="0063049A">
        <w:rPr>
          <w:rFonts w:ascii="Times New Roman" w:hAnsi="Times New Roman" w:cs="Times New Roman"/>
          <w:lang w:val="id-ID"/>
        </w:rPr>
        <w:t xml:space="preserve"> buah</w:t>
      </w:r>
      <w:r w:rsidR="00287C8D" w:rsidRPr="0063049A">
        <w:rPr>
          <w:rFonts w:ascii="Times New Roman" w:hAnsi="Times New Roman" w:cs="Times New Roman"/>
          <w:lang w:val="id-ID"/>
        </w:rPr>
        <w:t>.</w:t>
      </w:r>
    </w:p>
    <w:p w14:paraId="4CCD0D5F" w14:textId="3E72FD69" w:rsidR="00AA34DC" w:rsidRPr="0063049A" w:rsidRDefault="00AA34DC" w:rsidP="00B1091B">
      <w:pPr>
        <w:spacing w:line="360" w:lineRule="auto"/>
        <w:jc w:val="center"/>
        <w:rPr>
          <w:rFonts w:ascii="Times New Roman" w:hAnsi="Times New Roman" w:cs="Times New Roman"/>
          <w:lang w:val="id-ID"/>
        </w:rPr>
      </w:pPr>
      <w:r w:rsidRPr="0063049A">
        <w:rPr>
          <w:rFonts w:ascii="Times New Roman" w:hAnsi="Times New Roman" w:cs="Times New Roman"/>
          <w:b/>
          <w:lang w:val="id-ID"/>
        </w:rPr>
        <w:t>Gambar 5</w:t>
      </w:r>
      <w:r w:rsidRPr="0063049A">
        <w:rPr>
          <w:rFonts w:ascii="Times New Roman" w:hAnsi="Times New Roman" w:cs="Times New Roman"/>
          <w:lang w:val="id-ID"/>
        </w:rPr>
        <w:t xml:space="preserve">. Pengecekan Serta Perawatan Alat </w:t>
      </w:r>
      <w:r w:rsidRPr="0063049A">
        <w:rPr>
          <w:rFonts w:ascii="Times New Roman" w:hAnsi="Times New Roman" w:cs="Times New Roman"/>
          <w:i/>
          <w:lang w:val="id-ID"/>
        </w:rPr>
        <w:t>early warning system</w:t>
      </w:r>
      <w:r w:rsidRPr="0063049A">
        <w:rPr>
          <w:rFonts w:ascii="Times New Roman" w:hAnsi="Times New Roman" w:cs="Times New Roman"/>
          <w:i/>
          <w:lang w:val="en-GB"/>
        </w:rPr>
        <w:t xml:space="preserve"> </w:t>
      </w:r>
      <w:r w:rsidRPr="0063049A">
        <w:rPr>
          <w:rFonts w:ascii="Times New Roman" w:hAnsi="Times New Roman" w:cs="Times New Roman"/>
        </w:rPr>
        <w:t>(EWS)</w:t>
      </w:r>
      <w:r w:rsidR="00F11EB2" w:rsidRPr="0063049A">
        <w:rPr>
          <w:rFonts w:ascii="Times New Roman" w:hAnsi="Times New Roman" w:cs="Times New Roman"/>
          <w:lang w:val="id-ID"/>
        </w:rPr>
        <w:t xml:space="preserve"> oleh BPBD Banjarnegara Dan Relawan Desa Tangguh Bencana Desa Sirongge</w:t>
      </w:r>
    </w:p>
    <w:p w14:paraId="7186DFD5" w14:textId="2408991A" w:rsidR="00AA34DC" w:rsidRPr="0063049A" w:rsidRDefault="004E5B4E" w:rsidP="00B1091B">
      <w:pPr>
        <w:spacing w:line="360" w:lineRule="auto"/>
        <w:jc w:val="center"/>
        <w:rPr>
          <w:rFonts w:ascii="Times New Roman" w:hAnsi="Times New Roman" w:cs="Times New Roman"/>
          <w:lang w:val="id-ID"/>
        </w:rPr>
      </w:pPr>
      <w:r w:rsidRPr="0063049A">
        <w:rPr>
          <w:rFonts w:ascii="Times New Roman" w:hAnsi="Times New Roman" w:cs="Times New Roman"/>
          <w:noProof/>
          <w:lang w:val="id-ID" w:eastAsia="id-ID"/>
        </w:rPr>
        <w:lastRenderedPageBreak/>
        <w:drawing>
          <wp:inline distT="0" distB="0" distL="0" distR="0" wp14:anchorId="3C6485AE" wp14:editId="394634C2">
            <wp:extent cx="2298357" cy="2878056"/>
            <wp:effectExtent l="0" t="0" r="6985" b="0"/>
            <wp:docPr id="20" name="Picture 20" descr="C:\Users\asus\Downloads\WhatsApp Image 2022-01-07 at 01.36.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sus\Downloads\WhatsApp Image 2022-01-07 at 01.36.15.jpe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299334" cy="2879280"/>
                    </a:xfrm>
                    <a:prstGeom prst="rect">
                      <a:avLst/>
                    </a:prstGeom>
                    <a:noFill/>
                    <a:ln>
                      <a:noFill/>
                    </a:ln>
                  </pic:spPr>
                </pic:pic>
              </a:graphicData>
            </a:graphic>
          </wp:inline>
        </w:drawing>
      </w:r>
    </w:p>
    <w:p w14:paraId="2F24D7C1" w14:textId="7DFAA274" w:rsidR="00AA34DC" w:rsidRPr="0063049A" w:rsidRDefault="00AA34DC" w:rsidP="00B1091B">
      <w:pPr>
        <w:spacing w:line="360" w:lineRule="auto"/>
        <w:jc w:val="center"/>
        <w:rPr>
          <w:rFonts w:ascii="Times New Roman" w:hAnsi="Times New Roman" w:cs="Times New Roman"/>
          <w:lang w:val="id-ID"/>
        </w:rPr>
      </w:pPr>
      <w:r w:rsidRPr="0063049A">
        <w:rPr>
          <w:rFonts w:ascii="Times New Roman" w:hAnsi="Times New Roman" w:cs="Times New Roman"/>
          <w:lang w:val="id-ID"/>
        </w:rPr>
        <w:t>Sumber:</w:t>
      </w:r>
      <w:r w:rsidR="00F11EB2" w:rsidRPr="0063049A">
        <w:rPr>
          <w:rFonts w:ascii="Times New Roman" w:hAnsi="Times New Roman" w:cs="Times New Roman"/>
          <w:lang w:val="id-ID"/>
        </w:rPr>
        <w:t xml:space="preserve"> Arsip Desa</w:t>
      </w:r>
      <w:r w:rsidRPr="0063049A">
        <w:rPr>
          <w:rFonts w:ascii="Times New Roman" w:hAnsi="Times New Roman" w:cs="Times New Roman"/>
          <w:lang w:val="id-ID"/>
        </w:rPr>
        <w:t>, 2021</w:t>
      </w:r>
    </w:p>
    <w:p w14:paraId="767ACA37" w14:textId="78E482D7" w:rsidR="00B65B45" w:rsidRPr="0063049A" w:rsidRDefault="00492336" w:rsidP="00AE4510">
      <w:pPr>
        <w:spacing w:line="360" w:lineRule="auto"/>
        <w:ind w:left="567" w:firstLine="720"/>
        <w:jc w:val="both"/>
        <w:rPr>
          <w:rFonts w:ascii="Times New Roman" w:hAnsi="Times New Roman" w:cs="Times New Roman"/>
          <w:lang w:val="id-ID"/>
        </w:rPr>
      </w:pPr>
      <w:r w:rsidRPr="0063049A">
        <w:rPr>
          <w:rFonts w:ascii="Times New Roman" w:hAnsi="Times New Roman" w:cs="Times New Roman"/>
          <w:lang w:val="id-ID"/>
        </w:rPr>
        <w:t xml:space="preserve">Kegiatan </w:t>
      </w:r>
      <w:r w:rsidR="00B65B45" w:rsidRPr="0063049A">
        <w:rPr>
          <w:rFonts w:ascii="Times New Roman" w:hAnsi="Times New Roman" w:cs="Times New Roman"/>
          <w:lang w:val="id-ID"/>
        </w:rPr>
        <w:t>p</w:t>
      </w:r>
      <w:r w:rsidRPr="0063049A">
        <w:rPr>
          <w:rFonts w:ascii="Times New Roman" w:hAnsi="Times New Roman" w:cs="Times New Roman"/>
          <w:lang w:val="id-ID"/>
        </w:rPr>
        <w:t>emeliharaan dan pengecekan alat Early Warning Syste</w:t>
      </w:r>
      <w:r w:rsidR="00B65B45" w:rsidRPr="0063049A">
        <w:rPr>
          <w:rFonts w:ascii="Times New Roman" w:hAnsi="Times New Roman" w:cs="Times New Roman"/>
          <w:lang w:val="id-ID"/>
        </w:rPr>
        <w:t>m (EWS) ini sendiri bertujuan supaya tidak terjadi kendala teknis</w:t>
      </w:r>
      <w:r w:rsidR="00F0652B" w:rsidRPr="0063049A">
        <w:rPr>
          <w:rFonts w:ascii="Times New Roman" w:hAnsi="Times New Roman" w:cs="Times New Roman"/>
          <w:lang w:val="id-ID"/>
        </w:rPr>
        <w:t xml:space="preserve"> pada</w:t>
      </w:r>
      <w:r w:rsidR="00B65B45" w:rsidRPr="0063049A">
        <w:rPr>
          <w:rFonts w:ascii="Times New Roman" w:hAnsi="Times New Roman" w:cs="Times New Roman"/>
          <w:lang w:val="id-ID"/>
        </w:rPr>
        <w:t xml:space="preserve"> alat EWS seperti ke konsletan alat yang mengakibatkan sirine berbunyi padahal tidak terjadi pergerakan tanah menurut Relawan Desa Tangguh Bencana </w:t>
      </w:r>
      <w:r w:rsidR="00AE4510" w:rsidRPr="0063049A">
        <w:rPr>
          <w:rFonts w:ascii="Times New Roman" w:hAnsi="Times New Roman" w:cs="Times New Roman"/>
          <w:lang w:val="id-ID"/>
        </w:rPr>
        <w:t xml:space="preserve">Desa Sirongge menyebutkan bahwa </w:t>
      </w:r>
      <w:r w:rsidR="00B65B45" w:rsidRPr="0063049A">
        <w:rPr>
          <w:rFonts w:ascii="Times New Roman" w:hAnsi="Times New Roman" w:cs="Times New Roman"/>
          <w:lang w:val="id-ID"/>
        </w:rPr>
        <w:t>“</w:t>
      </w:r>
      <w:r w:rsidR="003579F0" w:rsidRPr="0063049A">
        <w:rPr>
          <w:rFonts w:ascii="Times New Roman" w:hAnsi="Times New Roman" w:cs="Times New Roman"/>
          <w:lang w:val="id-ID"/>
        </w:rPr>
        <w:t>K</w:t>
      </w:r>
      <w:r w:rsidR="00B65B45" w:rsidRPr="0063049A">
        <w:rPr>
          <w:rFonts w:ascii="Times New Roman" w:hAnsi="Times New Roman" w:cs="Times New Roman"/>
          <w:lang w:val="id-ID"/>
        </w:rPr>
        <w:t xml:space="preserve">endala pada alat EWS biasanya dikarenakan hewan-hewan kecil berupa semut serta masyarakat yang sedang berladang </w:t>
      </w:r>
      <w:r w:rsidR="003579F0" w:rsidRPr="0063049A">
        <w:rPr>
          <w:rFonts w:ascii="Times New Roman" w:hAnsi="Times New Roman" w:cs="Times New Roman"/>
          <w:lang w:val="id-ID"/>
        </w:rPr>
        <w:t>yang</w:t>
      </w:r>
      <w:r w:rsidR="00B65B45" w:rsidRPr="0063049A">
        <w:rPr>
          <w:rFonts w:ascii="Times New Roman" w:hAnsi="Times New Roman" w:cs="Times New Roman"/>
          <w:lang w:val="id-ID"/>
        </w:rPr>
        <w:t xml:space="preserve"> </w:t>
      </w:r>
      <w:r w:rsidR="003579F0" w:rsidRPr="0063049A">
        <w:rPr>
          <w:rFonts w:ascii="Times New Roman" w:hAnsi="Times New Roman" w:cs="Times New Roman"/>
          <w:lang w:val="id-ID"/>
        </w:rPr>
        <w:t>tidak sengaja menyentuh sensor yang ada pada alat tersebut”</w:t>
      </w:r>
    </w:p>
    <w:p w14:paraId="2958FCDE" w14:textId="6F635894" w:rsidR="003579F0" w:rsidRPr="0063049A" w:rsidRDefault="003579F0" w:rsidP="00F73C3F">
      <w:pPr>
        <w:spacing w:after="0" w:line="360" w:lineRule="auto"/>
        <w:ind w:left="567" w:firstLine="720"/>
        <w:jc w:val="both"/>
        <w:rPr>
          <w:rFonts w:ascii="Times New Roman" w:hAnsi="Times New Roman" w:cs="Times New Roman"/>
          <w:lang w:val="id-ID"/>
        </w:rPr>
      </w:pPr>
      <w:r w:rsidRPr="0063049A">
        <w:rPr>
          <w:rFonts w:ascii="Times New Roman" w:hAnsi="Times New Roman" w:cs="Times New Roman"/>
          <w:lang w:val="id-ID"/>
        </w:rPr>
        <w:t>(Hasil wawancara yang diperoleh dari Subur selaku relawan Desa Tangguh Bencana Desa Sirongge pada 5 April 2021 di rumah pribadi pengurus Desa Tangguh Bencana Desa Sirongge)</w:t>
      </w:r>
      <w:r w:rsidRPr="0063049A">
        <w:rPr>
          <w:rFonts w:ascii="Times New Roman" w:hAnsi="Times New Roman" w:cs="Times New Roman"/>
        </w:rPr>
        <w:t xml:space="preserve">  </w:t>
      </w:r>
    </w:p>
    <w:p w14:paraId="785BD598" w14:textId="77F5FEA6" w:rsidR="00492336" w:rsidRPr="0063049A" w:rsidRDefault="003579F0" w:rsidP="00402C59">
      <w:pPr>
        <w:spacing w:line="360" w:lineRule="auto"/>
        <w:ind w:left="567" w:firstLine="720"/>
        <w:jc w:val="both"/>
        <w:rPr>
          <w:rFonts w:ascii="Times New Roman" w:hAnsi="Times New Roman" w:cs="Times New Roman"/>
          <w:lang w:val="id-ID"/>
        </w:rPr>
      </w:pPr>
      <w:r w:rsidRPr="0063049A">
        <w:rPr>
          <w:rFonts w:ascii="Times New Roman" w:hAnsi="Times New Roman" w:cs="Times New Roman"/>
          <w:lang w:val="id-ID"/>
        </w:rPr>
        <w:t>Kegiatan ini dilakukan</w:t>
      </w:r>
      <w:r w:rsidR="00B65B45" w:rsidRPr="0063049A">
        <w:rPr>
          <w:rFonts w:ascii="Times New Roman" w:hAnsi="Times New Roman" w:cs="Times New Roman"/>
          <w:lang w:val="id-ID"/>
        </w:rPr>
        <w:t xml:space="preserve"> </w:t>
      </w:r>
      <w:r w:rsidRPr="0063049A">
        <w:rPr>
          <w:rFonts w:ascii="Times New Roman" w:hAnsi="Times New Roman" w:cs="Times New Roman"/>
          <w:lang w:val="id-ID"/>
        </w:rPr>
        <w:t>berdasarkan</w:t>
      </w:r>
      <w:r w:rsidR="00F0652B" w:rsidRPr="0063049A">
        <w:rPr>
          <w:rFonts w:ascii="Times New Roman" w:hAnsi="Times New Roman" w:cs="Times New Roman"/>
          <w:lang w:val="id-ID"/>
        </w:rPr>
        <w:t xml:space="preserve"> koordinasi antara</w:t>
      </w:r>
      <w:r w:rsidR="00B65B45" w:rsidRPr="0063049A">
        <w:rPr>
          <w:rFonts w:ascii="Times New Roman" w:hAnsi="Times New Roman" w:cs="Times New Roman"/>
          <w:lang w:val="id-ID"/>
        </w:rPr>
        <w:t xml:space="preserve"> BPBD Kabupaten Banjarnegara Dan Relawan Desa Tangguh Bencana</w:t>
      </w:r>
      <w:r w:rsidR="00F0652B" w:rsidRPr="0063049A">
        <w:rPr>
          <w:rFonts w:ascii="Times New Roman" w:hAnsi="Times New Roman" w:cs="Times New Roman"/>
          <w:lang w:val="id-ID"/>
        </w:rPr>
        <w:t>, di sini Relawan Desa Tangguh Bencana melaporkan kepada BPBD Kabupaten Banjarnegara apabila terjadi masalah pada alat tersebut sehingga BPBD turun langsung ke Desa Sirongge untuk melakukan penengecekan</w:t>
      </w:r>
      <w:r w:rsidR="00402C59" w:rsidRPr="0063049A">
        <w:rPr>
          <w:rFonts w:ascii="Times New Roman" w:hAnsi="Times New Roman" w:cs="Times New Roman"/>
          <w:lang w:val="id-ID"/>
        </w:rPr>
        <w:t>.</w:t>
      </w:r>
      <w:r w:rsidR="00B65B45" w:rsidRPr="0063049A">
        <w:rPr>
          <w:rFonts w:ascii="Times New Roman" w:hAnsi="Times New Roman" w:cs="Times New Roman"/>
          <w:lang w:val="id-ID"/>
        </w:rPr>
        <w:t xml:space="preserve"> </w:t>
      </w:r>
    </w:p>
    <w:p w14:paraId="37BCF3B0" w14:textId="77777777" w:rsidR="005A749F" w:rsidRPr="0063049A" w:rsidRDefault="005A749F" w:rsidP="00AF046B">
      <w:pPr>
        <w:spacing w:line="360" w:lineRule="auto"/>
        <w:ind w:left="567" w:firstLine="720"/>
        <w:jc w:val="both"/>
        <w:rPr>
          <w:rFonts w:ascii="Times New Roman" w:hAnsi="Times New Roman" w:cs="Times New Roman"/>
          <w:lang w:val="id-ID"/>
        </w:rPr>
      </w:pPr>
      <w:r w:rsidRPr="0063049A">
        <w:rPr>
          <w:rFonts w:ascii="Times New Roman" w:hAnsi="Times New Roman" w:cs="Times New Roman"/>
          <w:lang w:val="id-ID"/>
        </w:rPr>
        <w:t xml:space="preserve">Untuk kegiatan selanjutnya yaitu kegiatan yang dilakukan di Desa Sirongge pada tahun 2020, yang berupa sosialisasi dan pelatihan bencana. Sosialisasi diberikan dengan tujuan memberikan pemahaman kepada masyarakat terkait kebencanaan guna meminimalisir risiko bencana tanah longsor, sedangkan pelatihan bencana di berikan dengan tujuan supaya masyarakat harus  melakukan tindakan yang sesuai untuk pengurangan resiko bencana tanah longsor.  </w:t>
      </w:r>
    </w:p>
    <w:p w14:paraId="66DD7370" w14:textId="3F7BDB58" w:rsidR="00827DCB" w:rsidRPr="0063049A" w:rsidRDefault="00E9652C" w:rsidP="00A670BE">
      <w:pPr>
        <w:pStyle w:val="ListParagraph"/>
        <w:numPr>
          <w:ilvl w:val="0"/>
          <w:numId w:val="7"/>
        </w:numPr>
        <w:spacing w:after="0" w:line="360" w:lineRule="auto"/>
        <w:rPr>
          <w:rFonts w:ascii="Times New Roman" w:hAnsi="Times New Roman" w:cs="Times New Roman"/>
          <w:b/>
          <w:lang w:val="id-ID"/>
        </w:rPr>
      </w:pPr>
      <w:r w:rsidRPr="0063049A">
        <w:rPr>
          <w:rFonts w:ascii="Times New Roman" w:hAnsi="Times New Roman" w:cs="Times New Roman"/>
          <w:b/>
        </w:rPr>
        <w:lastRenderedPageBreak/>
        <w:t>KESIMPULAN</w:t>
      </w:r>
      <w:r w:rsidR="000C6AB4" w:rsidRPr="0063049A">
        <w:rPr>
          <w:rFonts w:ascii="Times New Roman" w:hAnsi="Times New Roman" w:cs="Times New Roman"/>
          <w:b/>
          <w:lang w:val="id-ID"/>
        </w:rPr>
        <w:t xml:space="preserve"> </w:t>
      </w:r>
    </w:p>
    <w:p w14:paraId="58A27AFC" w14:textId="43031020" w:rsidR="005A749F" w:rsidRPr="0063049A" w:rsidRDefault="005A749F" w:rsidP="00A670BE">
      <w:pPr>
        <w:spacing w:after="0" w:line="360" w:lineRule="auto"/>
        <w:ind w:left="567" w:firstLine="720"/>
        <w:jc w:val="both"/>
        <w:rPr>
          <w:rFonts w:ascii="Times New Roman" w:hAnsi="Times New Roman" w:cs="Times New Roman"/>
          <w:lang w:val="id-ID"/>
        </w:rPr>
      </w:pPr>
      <w:r w:rsidRPr="0063049A">
        <w:rPr>
          <w:rFonts w:ascii="Times New Roman" w:hAnsi="Times New Roman" w:cs="Times New Roman"/>
          <w:lang w:val="id-ID"/>
        </w:rPr>
        <w:t>Hasil penelitian dari Kemampuan desa tangguh bencana dalam mitigasi bencana tanah longsor di Desa Sirongge adalah Desa Sirongge sudah mampu mandiri dalam menghadapi bencana tanah longsor berdasarkan hasil wawancara dari beberapa narasumber, Desa Tangguh Bencana Sirongge  sudah menjalankan upaya mitigasi bencana tanah longsor berdasarkan arahan dari BPBD Banjarnegara. Berdasarkan tiga indikator mitigasi non struktural yaitu pemberian informasi, sosialisasi, simulasi dan pelatihan, seluruh indikator tersebut dilaksanakan oleh desa tangguh bencana Desa Sirongge</w:t>
      </w:r>
      <w:r w:rsidR="006450F9" w:rsidRPr="0063049A">
        <w:rPr>
          <w:rFonts w:ascii="Times New Roman" w:hAnsi="Times New Roman" w:cs="Times New Roman"/>
          <w:lang w:val="id-ID"/>
        </w:rPr>
        <w:t xml:space="preserve"> Sirongge akan tetapi masih ada masyarakat yang kurang paham terjkait relawan DESTANA dan fungsi Program Desa Tangguh Bencana</w:t>
      </w:r>
      <w:r w:rsidRPr="0063049A">
        <w:rPr>
          <w:rFonts w:ascii="Times New Roman" w:hAnsi="Times New Roman" w:cs="Times New Roman"/>
          <w:lang w:val="id-ID"/>
        </w:rPr>
        <w:t>. Program desa tangguh bencana di Desa Sirongge sendiri berjalan dengan baik berkat kerjasama antara BPBD Kabupaten Banjarnegara, Pemerintah Desa Sirongge, relawan DESTANA serta seluruh elemen masyarakat Desa Sirongge, merek</w:t>
      </w:r>
      <w:r w:rsidR="00582CE7" w:rsidRPr="0063049A">
        <w:rPr>
          <w:rFonts w:ascii="Times New Roman" w:hAnsi="Times New Roman" w:cs="Times New Roman"/>
          <w:lang w:val="id-ID"/>
        </w:rPr>
        <w:t>a saling berkoordinasi untuk</w:t>
      </w:r>
      <w:r w:rsidRPr="0063049A">
        <w:rPr>
          <w:rFonts w:ascii="Times New Roman" w:hAnsi="Times New Roman" w:cs="Times New Roman"/>
          <w:lang w:val="id-ID"/>
        </w:rPr>
        <w:t xml:space="preserve"> melakukan mitigasi bencana, masyarakat  berpartisipasi dengan melakukan kegiatan bersama atau gotong-royong dalam melakukan kegiatan yang berhubungan dengan mitigasi bencana tanah longsor.</w:t>
      </w:r>
    </w:p>
    <w:p w14:paraId="52CEE07E" w14:textId="7272BA2F" w:rsidR="00287C8D" w:rsidRPr="0063049A" w:rsidRDefault="00287C8D" w:rsidP="00A670BE">
      <w:pPr>
        <w:pStyle w:val="ListParagraph"/>
        <w:numPr>
          <w:ilvl w:val="0"/>
          <w:numId w:val="7"/>
        </w:numPr>
        <w:spacing w:after="0" w:line="360" w:lineRule="auto"/>
        <w:jc w:val="both"/>
        <w:rPr>
          <w:rFonts w:ascii="Times New Roman" w:hAnsi="Times New Roman" w:cs="Times New Roman"/>
          <w:b/>
          <w:lang w:val="id-ID"/>
        </w:rPr>
      </w:pPr>
      <w:r w:rsidRPr="0063049A">
        <w:rPr>
          <w:rFonts w:ascii="Times New Roman" w:hAnsi="Times New Roman" w:cs="Times New Roman"/>
          <w:b/>
          <w:lang w:val="id-ID"/>
        </w:rPr>
        <w:t>SARAN</w:t>
      </w:r>
    </w:p>
    <w:p w14:paraId="65873563" w14:textId="77777777" w:rsidR="00287C8D" w:rsidRPr="0063049A" w:rsidRDefault="00287C8D" w:rsidP="00A670BE">
      <w:pPr>
        <w:pStyle w:val="ListParagraph"/>
        <w:numPr>
          <w:ilvl w:val="0"/>
          <w:numId w:val="23"/>
        </w:numPr>
        <w:spacing w:after="0" w:line="360" w:lineRule="auto"/>
        <w:ind w:left="993"/>
        <w:jc w:val="both"/>
        <w:rPr>
          <w:rFonts w:ascii="Times New Roman" w:hAnsi="Times New Roman" w:cs="Times New Roman"/>
          <w:lang w:val="id-ID"/>
        </w:rPr>
      </w:pPr>
      <w:r w:rsidRPr="0063049A">
        <w:rPr>
          <w:rFonts w:ascii="Times New Roman" w:hAnsi="Times New Roman" w:cs="Times New Roman"/>
          <w:lang w:val="id-ID"/>
        </w:rPr>
        <w:t>Pemerintah desa terus mencari inovasi baru sebagai sarana mitigasi bencana tanah longsor Desa Sirongge.</w:t>
      </w:r>
    </w:p>
    <w:p w14:paraId="0F17FB39" w14:textId="77777777" w:rsidR="00287C8D" w:rsidRPr="0063049A" w:rsidRDefault="00287C8D" w:rsidP="0063049A">
      <w:pPr>
        <w:pStyle w:val="ListParagraph"/>
        <w:numPr>
          <w:ilvl w:val="0"/>
          <w:numId w:val="23"/>
        </w:numPr>
        <w:spacing w:after="0" w:line="360" w:lineRule="auto"/>
        <w:ind w:left="993"/>
        <w:jc w:val="both"/>
        <w:rPr>
          <w:rFonts w:ascii="Times New Roman" w:hAnsi="Times New Roman" w:cs="Times New Roman"/>
          <w:lang w:val="id-ID"/>
        </w:rPr>
      </w:pPr>
      <w:r w:rsidRPr="0063049A">
        <w:rPr>
          <w:rFonts w:ascii="Times New Roman" w:hAnsi="Times New Roman" w:cs="Times New Roman"/>
          <w:lang w:val="id-ID"/>
        </w:rPr>
        <w:t>Masyarakat perlu meningkatkan kesadaran akan adanya program Desa Tangguh Bencana Di Desa Sirongge.</w:t>
      </w:r>
    </w:p>
    <w:p w14:paraId="260D6E89" w14:textId="77777777" w:rsidR="00287C8D" w:rsidRPr="0063049A" w:rsidRDefault="00287C8D" w:rsidP="0063049A">
      <w:pPr>
        <w:pStyle w:val="ListParagraph"/>
        <w:numPr>
          <w:ilvl w:val="0"/>
          <w:numId w:val="23"/>
        </w:numPr>
        <w:spacing w:after="0" w:line="360" w:lineRule="auto"/>
        <w:ind w:left="993"/>
        <w:jc w:val="both"/>
        <w:rPr>
          <w:rFonts w:ascii="Times New Roman" w:hAnsi="Times New Roman" w:cs="Times New Roman"/>
          <w:lang w:val="id-ID"/>
        </w:rPr>
      </w:pPr>
      <w:r w:rsidRPr="0063049A">
        <w:rPr>
          <w:rFonts w:ascii="Times New Roman" w:hAnsi="Times New Roman" w:cs="Times New Roman"/>
          <w:lang w:val="id-ID"/>
        </w:rPr>
        <w:t>Pemerintah Desa memberikan papan pemberian informasi berupa poster tata cara mitigasi bencana tanah longsor.</w:t>
      </w:r>
    </w:p>
    <w:p w14:paraId="6C56336A" w14:textId="77777777" w:rsidR="00287C8D" w:rsidRPr="0063049A" w:rsidRDefault="00287C8D" w:rsidP="00287C8D">
      <w:pPr>
        <w:pStyle w:val="ListParagraph"/>
        <w:spacing w:after="0" w:line="360" w:lineRule="auto"/>
        <w:ind w:left="789"/>
        <w:jc w:val="both"/>
        <w:rPr>
          <w:rFonts w:ascii="Times New Roman" w:hAnsi="Times New Roman" w:cs="Times New Roman"/>
          <w:lang w:val="id-ID"/>
        </w:rPr>
      </w:pPr>
    </w:p>
    <w:p w14:paraId="65C615B2" w14:textId="77777777" w:rsidR="00287C8D" w:rsidRPr="0063049A" w:rsidRDefault="00287C8D" w:rsidP="00287C8D">
      <w:pPr>
        <w:spacing w:after="0" w:line="360" w:lineRule="auto"/>
        <w:jc w:val="both"/>
        <w:rPr>
          <w:rFonts w:ascii="Times New Roman" w:hAnsi="Times New Roman" w:cs="Times New Roman"/>
          <w:lang w:val="id-ID"/>
        </w:rPr>
      </w:pPr>
    </w:p>
    <w:p w14:paraId="6C54F394" w14:textId="77777777" w:rsidR="005A749F" w:rsidRDefault="005A749F" w:rsidP="005A749F">
      <w:pPr>
        <w:spacing w:after="0" w:line="360" w:lineRule="auto"/>
        <w:jc w:val="both"/>
        <w:rPr>
          <w:rFonts w:ascii="Times New Roman" w:hAnsi="Times New Roman" w:cs="Times New Roman"/>
          <w:sz w:val="24"/>
          <w:szCs w:val="24"/>
          <w:lang w:val="id-ID"/>
        </w:rPr>
      </w:pPr>
    </w:p>
    <w:p w14:paraId="372FB114" w14:textId="77777777" w:rsidR="00F67F0D" w:rsidRDefault="00F67F0D" w:rsidP="005A749F">
      <w:pPr>
        <w:spacing w:after="0" w:line="360" w:lineRule="auto"/>
        <w:jc w:val="both"/>
        <w:rPr>
          <w:rFonts w:ascii="Times New Roman" w:hAnsi="Times New Roman" w:cs="Times New Roman"/>
          <w:sz w:val="24"/>
          <w:szCs w:val="24"/>
          <w:lang w:val="id-ID"/>
        </w:rPr>
      </w:pPr>
    </w:p>
    <w:p w14:paraId="3BA91CAA" w14:textId="77777777" w:rsidR="00F67F0D" w:rsidRDefault="00F67F0D" w:rsidP="005A749F">
      <w:pPr>
        <w:spacing w:after="0" w:line="360" w:lineRule="auto"/>
        <w:jc w:val="both"/>
        <w:rPr>
          <w:rFonts w:ascii="Times New Roman" w:hAnsi="Times New Roman" w:cs="Times New Roman"/>
          <w:sz w:val="24"/>
          <w:szCs w:val="24"/>
          <w:lang w:val="id-ID"/>
        </w:rPr>
      </w:pPr>
    </w:p>
    <w:p w14:paraId="61BD7BC6" w14:textId="77777777" w:rsidR="00F67F0D" w:rsidRDefault="00F67F0D" w:rsidP="005A749F">
      <w:pPr>
        <w:spacing w:after="0" w:line="360" w:lineRule="auto"/>
        <w:jc w:val="both"/>
        <w:rPr>
          <w:rFonts w:ascii="Times New Roman" w:hAnsi="Times New Roman" w:cs="Times New Roman"/>
          <w:sz w:val="24"/>
          <w:szCs w:val="24"/>
          <w:lang w:val="id-ID"/>
        </w:rPr>
      </w:pPr>
    </w:p>
    <w:p w14:paraId="67C67D2F" w14:textId="77777777" w:rsidR="00083898" w:rsidRDefault="00083898" w:rsidP="005A749F">
      <w:pPr>
        <w:spacing w:after="0" w:line="360" w:lineRule="auto"/>
        <w:rPr>
          <w:rFonts w:ascii="Times New Roman" w:hAnsi="Times New Roman" w:cs="Times New Roman"/>
          <w:sz w:val="24"/>
          <w:szCs w:val="24"/>
          <w:lang w:val="id-ID"/>
        </w:rPr>
      </w:pPr>
    </w:p>
    <w:p w14:paraId="415011A1" w14:textId="77777777" w:rsidR="009002AE" w:rsidRDefault="009002AE" w:rsidP="005A749F">
      <w:pPr>
        <w:spacing w:after="0" w:line="360" w:lineRule="auto"/>
        <w:rPr>
          <w:rFonts w:ascii="Times New Roman" w:hAnsi="Times New Roman" w:cs="Times New Roman"/>
          <w:sz w:val="24"/>
          <w:szCs w:val="24"/>
          <w:lang w:val="id-ID"/>
        </w:rPr>
      </w:pPr>
    </w:p>
    <w:p w14:paraId="37C12861" w14:textId="77777777" w:rsidR="009002AE" w:rsidRDefault="009002AE" w:rsidP="005A749F">
      <w:pPr>
        <w:spacing w:after="0" w:line="360" w:lineRule="auto"/>
        <w:rPr>
          <w:rFonts w:ascii="Times New Roman" w:hAnsi="Times New Roman" w:cs="Times New Roman"/>
          <w:sz w:val="24"/>
          <w:szCs w:val="24"/>
          <w:lang w:val="id-ID"/>
        </w:rPr>
      </w:pPr>
    </w:p>
    <w:p w14:paraId="0836D161" w14:textId="77777777" w:rsidR="009002AE" w:rsidRDefault="009002AE" w:rsidP="005A749F">
      <w:pPr>
        <w:spacing w:after="0" w:line="360" w:lineRule="auto"/>
        <w:rPr>
          <w:rFonts w:ascii="Times New Roman" w:hAnsi="Times New Roman" w:cs="Times New Roman"/>
          <w:sz w:val="24"/>
          <w:szCs w:val="24"/>
          <w:lang w:val="id-ID"/>
        </w:rPr>
      </w:pPr>
    </w:p>
    <w:p w14:paraId="276AA19D" w14:textId="77777777" w:rsidR="009002AE" w:rsidRDefault="009002AE" w:rsidP="005A749F">
      <w:pPr>
        <w:spacing w:after="0" w:line="360" w:lineRule="auto"/>
        <w:rPr>
          <w:rFonts w:ascii="Times New Roman" w:hAnsi="Times New Roman" w:cs="Times New Roman"/>
          <w:sz w:val="24"/>
          <w:szCs w:val="24"/>
          <w:lang w:val="id-ID"/>
        </w:rPr>
      </w:pPr>
      <w:bookmarkStart w:id="0" w:name="_GoBack"/>
      <w:bookmarkEnd w:id="0"/>
    </w:p>
    <w:p w14:paraId="44BD55DB" w14:textId="77777777" w:rsidR="00083898" w:rsidRDefault="00083898" w:rsidP="005A749F">
      <w:pPr>
        <w:spacing w:after="0" w:line="360" w:lineRule="auto"/>
        <w:rPr>
          <w:rFonts w:ascii="Times New Roman" w:hAnsi="Times New Roman" w:cs="Times New Roman"/>
          <w:sz w:val="24"/>
          <w:szCs w:val="24"/>
          <w:lang w:val="id-ID"/>
        </w:rPr>
      </w:pPr>
    </w:p>
    <w:p w14:paraId="6B2DD69F" w14:textId="77777777" w:rsidR="00442106" w:rsidRDefault="00E9652C" w:rsidP="005A749F">
      <w:pPr>
        <w:spacing w:after="0" w:line="360" w:lineRule="auto"/>
        <w:rPr>
          <w:rFonts w:ascii="Times New Roman" w:hAnsi="Times New Roman" w:cs="Times New Roman"/>
          <w:b/>
          <w:sz w:val="24"/>
          <w:szCs w:val="24"/>
          <w:lang w:val="id-ID"/>
        </w:rPr>
      </w:pPr>
      <w:r>
        <w:rPr>
          <w:rFonts w:ascii="Times New Roman" w:hAnsi="Times New Roman" w:cs="Times New Roman"/>
          <w:b/>
          <w:sz w:val="24"/>
          <w:szCs w:val="24"/>
        </w:rPr>
        <w:lastRenderedPageBreak/>
        <w:t>DAFTAR PUSTAKA</w:t>
      </w:r>
      <w:r w:rsidR="00442106">
        <w:rPr>
          <w:rFonts w:ascii="Times New Roman" w:hAnsi="Times New Roman" w:cs="Times New Roman"/>
          <w:b/>
          <w:sz w:val="24"/>
          <w:szCs w:val="24"/>
          <w:lang w:val="id-ID"/>
        </w:rPr>
        <w:t xml:space="preserve"> </w:t>
      </w:r>
    </w:p>
    <w:p w14:paraId="588F70EB" w14:textId="77777777" w:rsidR="005A749F" w:rsidRPr="00F13173" w:rsidRDefault="005A749F" w:rsidP="00F13173">
      <w:pPr>
        <w:pStyle w:val="ListParagraph"/>
        <w:widowControl w:val="0"/>
        <w:numPr>
          <w:ilvl w:val="0"/>
          <w:numId w:val="13"/>
        </w:numPr>
        <w:autoSpaceDE w:val="0"/>
        <w:autoSpaceDN w:val="0"/>
        <w:adjustRightInd w:val="0"/>
        <w:spacing w:after="0" w:line="360" w:lineRule="auto"/>
        <w:jc w:val="both"/>
        <w:rPr>
          <w:rFonts w:ascii="Times New Roman" w:hAnsi="Times New Roman" w:cs="Times New Roman"/>
          <w:noProof/>
          <w:sz w:val="24"/>
          <w:szCs w:val="24"/>
        </w:rPr>
      </w:pPr>
      <w:r w:rsidRPr="00F13173">
        <w:rPr>
          <w:rFonts w:ascii="Times New Roman" w:hAnsi="Times New Roman" w:cs="Times New Roman"/>
          <w:sz w:val="24"/>
          <w:szCs w:val="24"/>
        </w:rPr>
        <w:fldChar w:fldCharType="begin" w:fldLock="1"/>
      </w:r>
      <w:r w:rsidRPr="00F13173">
        <w:rPr>
          <w:rFonts w:ascii="Times New Roman" w:hAnsi="Times New Roman" w:cs="Times New Roman"/>
          <w:sz w:val="24"/>
          <w:szCs w:val="24"/>
        </w:rPr>
        <w:instrText xml:space="preserve">ADDIN Mendeley Bibliography CSL_BIBLIOGRAPHY </w:instrText>
      </w:r>
      <w:r w:rsidRPr="00F13173">
        <w:rPr>
          <w:rFonts w:ascii="Times New Roman" w:hAnsi="Times New Roman" w:cs="Times New Roman"/>
          <w:sz w:val="24"/>
          <w:szCs w:val="24"/>
        </w:rPr>
        <w:fldChar w:fldCharType="separate"/>
      </w:r>
      <w:r w:rsidRPr="00F13173">
        <w:rPr>
          <w:rFonts w:ascii="Times New Roman" w:hAnsi="Times New Roman" w:cs="Times New Roman"/>
          <w:noProof/>
          <w:sz w:val="24"/>
          <w:szCs w:val="24"/>
        </w:rPr>
        <w:t xml:space="preserve">Alhamdi, Ridho, sakir, Suswanta, Eko, Muhammad, Efendi, D. (2020). </w:t>
      </w:r>
      <w:r w:rsidRPr="00F13173">
        <w:rPr>
          <w:rFonts w:ascii="Times New Roman" w:hAnsi="Times New Roman" w:cs="Times New Roman"/>
          <w:i/>
          <w:iCs/>
          <w:noProof/>
          <w:sz w:val="24"/>
          <w:szCs w:val="24"/>
        </w:rPr>
        <w:t>Penelitian Kualitatif</w:t>
      </w:r>
      <w:r w:rsidRPr="00F13173">
        <w:rPr>
          <w:rFonts w:ascii="Times New Roman" w:hAnsi="Times New Roman" w:cs="Times New Roman"/>
          <w:noProof/>
          <w:sz w:val="24"/>
          <w:szCs w:val="24"/>
        </w:rPr>
        <w:t>.</w:t>
      </w:r>
    </w:p>
    <w:p w14:paraId="11EBDB97" w14:textId="77777777" w:rsidR="005A749F" w:rsidRPr="00F13173" w:rsidRDefault="005A749F" w:rsidP="00F13173">
      <w:pPr>
        <w:pStyle w:val="ListParagraph"/>
        <w:widowControl w:val="0"/>
        <w:numPr>
          <w:ilvl w:val="0"/>
          <w:numId w:val="13"/>
        </w:numPr>
        <w:autoSpaceDE w:val="0"/>
        <w:autoSpaceDN w:val="0"/>
        <w:adjustRightInd w:val="0"/>
        <w:spacing w:after="0" w:line="360" w:lineRule="auto"/>
        <w:jc w:val="both"/>
        <w:rPr>
          <w:rFonts w:ascii="Times New Roman" w:hAnsi="Times New Roman" w:cs="Times New Roman"/>
          <w:noProof/>
          <w:sz w:val="24"/>
          <w:szCs w:val="24"/>
        </w:rPr>
      </w:pPr>
      <w:r w:rsidRPr="00F13173">
        <w:rPr>
          <w:rFonts w:ascii="Times New Roman" w:hAnsi="Times New Roman" w:cs="Times New Roman"/>
          <w:noProof/>
          <w:sz w:val="24"/>
          <w:szCs w:val="24"/>
        </w:rPr>
        <w:t xml:space="preserve">Buchari, A., Santoso, M. B., &amp; Marlina, N. (2017). Pengembangan Kapasitas Kelembagaan Desa Tangguh Bencana Di Kabupaten Garut (Studi Kasus Di Desa Pasawahan kecamatan tarogong kaler). </w:t>
      </w:r>
      <w:r w:rsidRPr="00F13173">
        <w:rPr>
          <w:rFonts w:ascii="Times New Roman" w:hAnsi="Times New Roman" w:cs="Times New Roman"/>
          <w:i/>
          <w:iCs/>
          <w:noProof/>
          <w:sz w:val="24"/>
          <w:szCs w:val="24"/>
        </w:rPr>
        <w:t>Jurnal Analisis Kebijakan Dan Pelayanan Publik</w:t>
      </w:r>
      <w:r w:rsidRPr="00F13173">
        <w:rPr>
          <w:rFonts w:ascii="Times New Roman" w:hAnsi="Times New Roman" w:cs="Times New Roman"/>
          <w:noProof/>
          <w:sz w:val="24"/>
          <w:szCs w:val="24"/>
        </w:rPr>
        <w:t xml:space="preserve">, </w:t>
      </w:r>
      <w:r w:rsidRPr="00F13173">
        <w:rPr>
          <w:rFonts w:ascii="Times New Roman" w:hAnsi="Times New Roman" w:cs="Times New Roman"/>
          <w:i/>
          <w:iCs/>
          <w:noProof/>
          <w:sz w:val="24"/>
          <w:szCs w:val="24"/>
        </w:rPr>
        <w:t>3</w:t>
      </w:r>
      <w:r w:rsidRPr="00F13173">
        <w:rPr>
          <w:rFonts w:ascii="Times New Roman" w:hAnsi="Times New Roman" w:cs="Times New Roman"/>
          <w:noProof/>
          <w:sz w:val="24"/>
          <w:szCs w:val="24"/>
        </w:rPr>
        <w:t>(1), 1–13.</w:t>
      </w:r>
    </w:p>
    <w:p w14:paraId="2053D8C5" w14:textId="77777777" w:rsidR="005A749F" w:rsidRPr="00F13173" w:rsidRDefault="005A749F" w:rsidP="00F13173">
      <w:pPr>
        <w:pStyle w:val="ListParagraph"/>
        <w:widowControl w:val="0"/>
        <w:numPr>
          <w:ilvl w:val="0"/>
          <w:numId w:val="13"/>
        </w:numPr>
        <w:autoSpaceDE w:val="0"/>
        <w:autoSpaceDN w:val="0"/>
        <w:adjustRightInd w:val="0"/>
        <w:spacing w:after="0" w:line="360" w:lineRule="auto"/>
        <w:jc w:val="both"/>
        <w:rPr>
          <w:rFonts w:ascii="Times New Roman" w:hAnsi="Times New Roman" w:cs="Times New Roman"/>
          <w:noProof/>
          <w:sz w:val="24"/>
          <w:szCs w:val="24"/>
        </w:rPr>
      </w:pPr>
      <w:r w:rsidRPr="00F13173">
        <w:rPr>
          <w:rFonts w:ascii="Times New Roman" w:hAnsi="Times New Roman" w:cs="Times New Roman"/>
          <w:noProof/>
          <w:sz w:val="24"/>
          <w:szCs w:val="24"/>
        </w:rPr>
        <w:t xml:space="preserve">Chen, C. Y., &amp; Huang, W. L. (2012). </w:t>
      </w:r>
      <w:r w:rsidRPr="00F13173">
        <w:rPr>
          <w:rFonts w:ascii="Times New Roman" w:hAnsi="Times New Roman" w:cs="Times New Roman"/>
          <w:i/>
          <w:iCs/>
          <w:noProof/>
          <w:sz w:val="24"/>
          <w:szCs w:val="24"/>
        </w:rPr>
        <w:t>Land use change and landslide characteristics analysis for community-based disaster mitigation</w:t>
      </w:r>
      <w:r w:rsidRPr="00F13173">
        <w:rPr>
          <w:rFonts w:ascii="Times New Roman" w:hAnsi="Times New Roman" w:cs="Times New Roman"/>
          <w:noProof/>
          <w:sz w:val="24"/>
          <w:szCs w:val="24"/>
        </w:rPr>
        <w:t>.</w:t>
      </w:r>
    </w:p>
    <w:p w14:paraId="4BAFB7C9" w14:textId="77777777" w:rsidR="005A749F" w:rsidRPr="00F13173" w:rsidRDefault="005A749F" w:rsidP="00F13173">
      <w:pPr>
        <w:pStyle w:val="ListParagraph"/>
        <w:widowControl w:val="0"/>
        <w:numPr>
          <w:ilvl w:val="0"/>
          <w:numId w:val="13"/>
        </w:numPr>
        <w:autoSpaceDE w:val="0"/>
        <w:autoSpaceDN w:val="0"/>
        <w:adjustRightInd w:val="0"/>
        <w:spacing w:after="0" w:line="360" w:lineRule="auto"/>
        <w:jc w:val="both"/>
        <w:rPr>
          <w:rFonts w:ascii="Times New Roman" w:hAnsi="Times New Roman" w:cs="Times New Roman"/>
          <w:noProof/>
          <w:sz w:val="24"/>
          <w:szCs w:val="24"/>
        </w:rPr>
      </w:pPr>
      <w:r w:rsidRPr="00F13173">
        <w:rPr>
          <w:rFonts w:ascii="Times New Roman" w:hAnsi="Times New Roman" w:cs="Times New Roman"/>
          <w:noProof/>
          <w:sz w:val="24"/>
          <w:szCs w:val="24"/>
        </w:rPr>
        <w:t xml:space="preserve">Comfort, L. K., Oh, N., Ertan, G., &amp; Scheinert, S. (2010). Designing adaptive systems for disaster mitigation and response: The role of structure. </w:t>
      </w:r>
      <w:r w:rsidRPr="00F13173">
        <w:rPr>
          <w:rFonts w:ascii="Times New Roman" w:hAnsi="Times New Roman" w:cs="Times New Roman"/>
          <w:i/>
          <w:iCs/>
          <w:noProof/>
          <w:sz w:val="24"/>
          <w:szCs w:val="24"/>
        </w:rPr>
        <w:t>Designing Resilience: Preparing for Extreme Events</w:t>
      </w:r>
      <w:r w:rsidRPr="00F13173">
        <w:rPr>
          <w:rFonts w:ascii="Times New Roman" w:hAnsi="Times New Roman" w:cs="Times New Roman"/>
          <w:noProof/>
          <w:sz w:val="24"/>
          <w:szCs w:val="24"/>
        </w:rPr>
        <w:t xml:space="preserve">, </w:t>
      </w:r>
      <w:r w:rsidRPr="00F13173">
        <w:rPr>
          <w:rFonts w:ascii="Times New Roman" w:hAnsi="Times New Roman" w:cs="Times New Roman"/>
          <w:i/>
          <w:iCs/>
          <w:noProof/>
          <w:sz w:val="24"/>
          <w:szCs w:val="24"/>
        </w:rPr>
        <w:t>August 2015</w:t>
      </w:r>
      <w:r w:rsidRPr="00F13173">
        <w:rPr>
          <w:rFonts w:ascii="Times New Roman" w:hAnsi="Times New Roman" w:cs="Times New Roman"/>
          <w:noProof/>
          <w:sz w:val="24"/>
          <w:szCs w:val="24"/>
        </w:rPr>
        <w:t>, 384.</w:t>
      </w:r>
    </w:p>
    <w:p w14:paraId="2F2A7908" w14:textId="77777777" w:rsidR="005A749F" w:rsidRPr="00F13173" w:rsidRDefault="005A749F" w:rsidP="00F13173">
      <w:pPr>
        <w:pStyle w:val="ListParagraph"/>
        <w:widowControl w:val="0"/>
        <w:numPr>
          <w:ilvl w:val="0"/>
          <w:numId w:val="13"/>
        </w:numPr>
        <w:autoSpaceDE w:val="0"/>
        <w:autoSpaceDN w:val="0"/>
        <w:adjustRightInd w:val="0"/>
        <w:spacing w:after="0" w:line="360" w:lineRule="auto"/>
        <w:jc w:val="both"/>
        <w:rPr>
          <w:rFonts w:ascii="Times New Roman" w:hAnsi="Times New Roman" w:cs="Times New Roman"/>
          <w:noProof/>
          <w:sz w:val="24"/>
          <w:szCs w:val="24"/>
        </w:rPr>
      </w:pPr>
      <w:r w:rsidRPr="00F13173">
        <w:rPr>
          <w:rFonts w:ascii="Times New Roman" w:hAnsi="Times New Roman" w:cs="Times New Roman"/>
          <w:noProof/>
          <w:sz w:val="24"/>
          <w:szCs w:val="24"/>
        </w:rPr>
        <w:t xml:space="preserve">Daud, R., Sari, S. A., Milfayetty, S., &amp; Dirhamsyah, M. (2014). Penerapan Pelatihan Siaga Bencana Dalam Meningkatkan Pengetahuan, Sikap, Dan Tindakan Komunitas Sma Negeri 5 Banda Aceh. </w:t>
      </w:r>
      <w:r w:rsidRPr="00F13173">
        <w:rPr>
          <w:rFonts w:ascii="Times New Roman" w:hAnsi="Times New Roman" w:cs="Times New Roman"/>
          <w:i/>
          <w:iCs/>
          <w:noProof/>
          <w:sz w:val="24"/>
          <w:szCs w:val="24"/>
        </w:rPr>
        <w:t>Ilmu Kebencanaan</w:t>
      </w:r>
      <w:r w:rsidRPr="00F13173">
        <w:rPr>
          <w:rFonts w:ascii="Times New Roman" w:hAnsi="Times New Roman" w:cs="Times New Roman"/>
          <w:noProof/>
          <w:sz w:val="24"/>
          <w:szCs w:val="24"/>
        </w:rPr>
        <w:t xml:space="preserve">, </w:t>
      </w:r>
      <w:r w:rsidRPr="00F13173">
        <w:rPr>
          <w:rFonts w:ascii="Times New Roman" w:hAnsi="Times New Roman" w:cs="Times New Roman"/>
          <w:i/>
          <w:iCs/>
          <w:noProof/>
          <w:sz w:val="24"/>
          <w:szCs w:val="24"/>
        </w:rPr>
        <w:t>1</w:t>
      </w:r>
      <w:r w:rsidRPr="00F13173">
        <w:rPr>
          <w:rFonts w:ascii="Times New Roman" w:hAnsi="Times New Roman" w:cs="Times New Roman"/>
          <w:noProof/>
          <w:sz w:val="24"/>
          <w:szCs w:val="24"/>
        </w:rPr>
        <w:t>(1), 26–34. http://www.jurnal.unsyiah.ac.id/JIKA/article/view/2470</w:t>
      </w:r>
    </w:p>
    <w:p w14:paraId="0B71E7AC" w14:textId="77777777" w:rsidR="005A749F" w:rsidRPr="00F13173" w:rsidRDefault="005A749F" w:rsidP="00F13173">
      <w:pPr>
        <w:pStyle w:val="ListParagraph"/>
        <w:widowControl w:val="0"/>
        <w:numPr>
          <w:ilvl w:val="0"/>
          <w:numId w:val="13"/>
        </w:numPr>
        <w:autoSpaceDE w:val="0"/>
        <w:autoSpaceDN w:val="0"/>
        <w:adjustRightInd w:val="0"/>
        <w:spacing w:after="0" w:line="360" w:lineRule="auto"/>
        <w:jc w:val="both"/>
        <w:rPr>
          <w:rFonts w:ascii="Times New Roman" w:hAnsi="Times New Roman" w:cs="Times New Roman"/>
          <w:noProof/>
          <w:sz w:val="24"/>
          <w:szCs w:val="24"/>
        </w:rPr>
      </w:pPr>
      <w:r w:rsidRPr="00F13173">
        <w:rPr>
          <w:rFonts w:ascii="Times New Roman" w:hAnsi="Times New Roman" w:cs="Times New Roman"/>
          <w:noProof/>
          <w:sz w:val="24"/>
          <w:szCs w:val="24"/>
        </w:rPr>
        <w:t xml:space="preserve">Maryani, E. (2016). Model Pembelajaran Mitigasi Bencana Dalam Ilmu Pengetahuan Sosial Di Sekolah Menengah Pertama. </w:t>
      </w:r>
      <w:r w:rsidRPr="00F13173">
        <w:rPr>
          <w:rFonts w:ascii="Times New Roman" w:hAnsi="Times New Roman" w:cs="Times New Roman"/>
          <w:i/>
          <w:iCs/>
          <w:noProof/>
          <w:sz w:val="24"/>
          <w:szCs w:val="24"/>
        </w:rPr>
        <w:t>Jurnal Geografi Gea</w:t>
      </w:r>
      <w:r w:rsidRPr="00F13173">
        <w:rPr>
          <w:rFonts w:ascii="Times New Roman" w:hAnsi="Times New Roman" w:cs="Times New Roman"/>
          <w:noProof/>
          <w:sz w:val="24"/>
          <w:szCs w:val="24"/>
        </w:rPr>
        <w:t xml:space="preserve">, </w:t>
      </w:r>
      <w:r w:rsidRPr="00F13173">
        <w:rPr>
          <w:rFonts w:ascii="Times New Roman" w:hAnsi="Times New Roman" w:cs="Times New Roman"/>
          <w:i/>
          <w:iCs/>
          <w:noProof/>
          <w:sz w:val="24"/>
          <w:szCs w:val="24"/>
        </w:rPr>
        <w:t>10</w:t>
      </w:r>
      <w:r w:rsidRPr="00F13173">
        <w:rPr>
          <w:rFonts w:ascii="Times New Roman" w:hAnsi="Times New Roman" w:cs="Times New Roman"/>
          <w:noProof/>
          <w:sz w:val="24"/>
          <w:szCs w:val="24"/>
        </w:rPr>
        <w:t>(1). https://doi.org/10.17509/gea.v10i1.1664</w:t>
      </w:r>
    </w:p>
    <w:p w14:paraId="2BD17B11" w14:textId="77777777" w:rsidR="005A749F" w:rsidRPr="00F13173" w:rsidRDefault="005A749F" w:rsidP="00F13173">
      <w:pPr>
        <w:pStyle w:val="ListParagraph"/>
        <w:widowControl w:val="0"/>
        <w:numPr>
          <w:ilvl w:val="0"/>
          <w:numId w:val="13"/>
        </w:numPr>
        <w:autoSpaceDE w:val="0"/>
        <w:autoSpaceDN w:val="0"/>
        <w:adjustRightInd w:val="0"/>
        <w:spacing w:after="0" w:line="360" w:lineRule="auto"/>
        <w:jc w:val="both"/>
        <w:rPr>
          <w:rFonts w:ascii="Times New Roman" w:hAnsi="Times New Roman" w:cs="Times New Roman"/>
          <w:noProof/>
          <w:sz w:val="24"/>
          <w:szCs w:val="24"/>
        </w:rPr>
      </w:pPr>
      <w:r w:rsidRPr="00F13173">
        <w:rPr>
          <w:rFonts w:ascii="Times New Roman" w:hAnsi="Times New Roman" w:cs="Times New Roman"/>
          <w:noProof/>
          <w:sz w:val="24"/>
          <w:szCs w:val="24"/>
        </w:rPr>
        <w:t xml:space="preserve">Mudzakir, M. (2018). Penguatan Forum Siaga Truni Tangguh Penanggulangan Bencana (FSTTPB) Dalam Menghadapi Banjir di Desa Truni Lamongan. </w:t>
      </w:r>
      <w:r w:rsidRPr="00F13173">
        <w:rPr>
          <w:rFonts w:ascii="Times New Roman" w:hAnsi="Times New Roman" w:cs="Times New Roman"/>
          <w:i/>
          <w:iCs/>
          <w:noProof/>
          <w:sz w:val="24"/>
          <w:szCs w:val="24"/>
        </w:rPr>
        <w:t>UNIVERSITAS ISLAM NEGERI SUNAN AMPEL SURABAYA</w:t>
      </w:r>
      <w:r w:rsidRPr="00F13173">
        <w:rPr>
          <w:rFonts w:ascii="Times New Roman" w:hAnsi="Times New Roman" w:cs="Times New Roman"/>
          <w:noProof/>
          <w:sz w:val="24"/>
          <w:szCs w:val="24"/>
        </w:rPr>
        <w:t xml:space="preserve">, </w:t>
      </w:r>
      <w:r w:rsidRPr="00F13173">
        <w:rPr>
          <w:rFonts w:ascii="Times New Roman" w:hAnsi="Times New Roman" w:cs="Times New Roman"/>
          <w:i/>
          <w:iCs/>
          <w:noProof/>
          <w:sz w:val="24"/>
          <w:szCs w:val="24"/>
        </w:rPr>
        <w:t>489</w:t>
      </w:r>
      <w:r w:rsidRPr="00F13173">
        <w:rPr>
          <w:rFonts w:ascii="Times New Roman" w:hAnsi="Times New Roman" w:cs="Times New Roman"/>
          <w:noProof/>
          <w:sz w:val="24"/>
          <w:szCs w:val="24"/>
        </w:rPr>
        <w:t>(20), 313–335.</w:t>
      </w:r>
    </w:p>
    <w:p w14:paraId="1E6AFCE4" w14:textId="77777777" w:rsidR="005A749F" w:rsidRPr="00F13173" w:rsidRDefault="005A749F" w:rsidP="00F13173">
      <w:pPr>
        <w:pStyle w:val="ListParagraph"/>
        <w:widowControl w:val="0"/>
        <w:numPr>
          <w:ilvl w:val="0"/>
          <w:numId w:val="13"/>
        </w:numPr>
        <w:autoSpaceDE w:val="0"/>
        <w:autoSpaceDN w:val="0"/>
        <w:adjustRightInd w:val="0"/>
        <w:spacing w:after="0" w:line="360" w:lineRule="auto"/>
        <w:jc w:val="both"/>
        <w:rPr>
          <w:rFonts w:ascii="Times New Roman" w:hAnsi="Times New Roman" w:cs="Times New Roman"/>
          <w:noProof/>
          <w:sz w:val="24"/>
          <w:szCs w:val="24"/>
        </w:rPr>
      </w:pPr>
      <w:r w:rsidRPr="00F13173">
        <w:rPr>
          <w:rFonts w:ascii="Times New Roman" w:hAnsi="Times New Roman" w:cs="Times New Roman"/>
          <w:noProof/>
          <w:sz w:val="24"/>
          <w:szCs w:val="24"/>
        </w:rPr>
        <w:t xml:space="preserve">Noza, N., Adiputra, Y. S., &amp; Handrisal. (2017). </w:t>
      </w:r>
      <w:r w:rsidRPr="00F13173">
        <w:rPr>
          <w:rFonts w:ascii="Times New Roman" w:hAnsi="Times New Roman" w:cs="Times New Roman"/>
          <w:i/>
          <w:iCs/>
          <w:noProof/>
          <w:sz w:val="24"/>
          <w:szCs w:val="24"/>
        </w:rPr>
        <w:t>Partisipasi Masyarakat Dalam Program Desa Tangguh Bencana Di Desa Teluk Bakau Kabupaten Bintan</w:t>
      </w:r>
      <w:r w:rsidRPr="00F13173">
        <w:rPr>
          <w:rFonts w:ascii="Times New Roman" w:hAnsi="Times New Roman" w:cs="Times New Roman"/>
          <w:noProof/>
          <w:sz w:val="24"/>
          <w:szCs w:val="24"/>
        </w:rPr>
        <w:t>. 1–15.</w:t>
      </w:r>
    </w:p>
    <w:p w14:paraId="097475C6" w14:textId="77777777" w:rsidR="005A749F" w:rsidRPr="00F13173" w:rsidRDefault="005A749F" w:rsidP="00F13173">
      <w:pPr>
        <w:pStyle w:val="ListParagraph"/>
        <w:widowControl w:val="0"/>
        <w:numPr>
          <w:ilvl w:val="0"/>
          <w:numId w:val="13"/>
        </w:numPr>
        <w:autoSpaceDE w:val="0"/>
        <w:autoSpaceDN w:val="0"/>
        <w:adjustRightInd w:val="0"/>
        <w:spacing w:after="0" w:line="360" w:lineRule="auto"/>
        <w:jc w:val="both"/>
        <w:rPr>
          <w:rFonts w:ascii="Times New Roman" w:hAnsi="Times New Roman" w:cs="Times New Roman"/>
          <w:noProof/>
          <w:sz w:val="24"/>
          <w:szCs w:val="24"/>
        </w:rPr>
      </w:pPr>
      <w:r w:rsidRPr="00F13173">
        <w:rPr>
          <w:rFonts w:ascii="Times New Roman" w:hAnsi="Times New Roman" w:cs="Times New Roman"/>
          <w:noProof/>
          <w:sz w:val="24"/>
          <w:szCs w:val="24"/>
        </w:rPr>
        <w:t>Nu</w:t>
      </w:r>
      <w:r w:rsidR="003F14EE" w:rsidRPr="00F13173">
        <w:rPr>
          <w:rFonts w:ascii="Times New Roman" w:hAnsi="Times New Roman" w:cs="Times New Roman"/>
          <w:noProof/>
          <w:sz w:val="24"/>
          <w:szCs w:val="24"/>
        </w:rPr>
        <w:t>rsa’ban, M. (2015). I</w:t>
      </w:r>
      <w:r w:rsidR="003F14EE" w:rsidRPr="00F13173">
        <w:rPr>
          <w:rFonts w:ascii="Times New Roman" w:hAnsi="Times New Roman" w:cs="Times New Roman"/>
          <w:noProof/>
          <w:sz w:val="24"/>
          <w:szCs w:val="24"/>
          <w:lang w:val="id-ID"/>
        </w:rPr>
        <w:t>dentifikasi</w:t>
      </w:r>
      <w:r w:rsidR="003F14EE" w:rsidRPr="00F13173">
        <w:rPr>
          <w:rFonts w:ascii="Times New Roman" w:hAnsi="Times New Roman" w:cs="Times New Roman"/>
          <w:noProof/>
          <w:sz w:val="24"/>
          <w:szCs w:val="24"/>
        </w:rPr>
        <w:t xml:space="preserve"> K</w:t>
      </w:r>
      <w:r w:rsidR="003F14EE" w:rsidRPr="00F13173">
        <w:rPr>
          <w:rFonts w:ascii="Times New Roman" w:hAnsi="Times New Roman" w:cs="Times New Roman"/>
          <w:noProof/>
          <w:sz w:val="24"/>
          <w:szCs w:val="24"/>
          <w:lang w:val="id-ID"/>
        </w:rPr>
        <w:t>erentanan</w:t>
      </w:r>
      <w:r w:rsidR="003F14EE" w:rsidRPr="00F13173">
        <w:rPr>
          <w:rFonts w:ascii="Times New Roman" w:hAnsi="Times New Roman" w:cs="Times New Roman"/>
          <w:noProof/>
          <w:sz w:val="24"/>
          <w:szCs w:val="24"/>
        </w:rPr>
        <w:t xml:space="preserve"> D</w:t>
      </w:r>
      <w:r w:rsidR="003F14EE" w:rsidRPr="00F13173">
        <w:rPr>
          <w:rFonts w:ascii="Times New Roman" w:hAnsi="Times New Roman" w:cs="Times New Roman"/>
          <w:noProof/>
          <w:sz w:val="24"/>
          <w:szCs w:val="24"/>
          <w:lang w:val="id-ID"/>
        </w:rPr>
        <w:t>an Sebaran</w:t>
      </w:r>
      <w:r w:rsidR="003F14EE" w:rsidRPr="00F13173">
        <w:rPr>
          <w:rFonts w:ascii="Times New Roman" w:hAnsi="Times New Roman" w:cs="Times New Roman"/>
          <w:noProof/>
          <w:sz w:val="24"/>
          <w:szCs w:val="24"/>
        </w:rPr>
        <w:t xml:space="preserve"> </w:t>
      </w:r>
      <w:r w:rsidR="003F14EE" w:rsidRPr="00F13173">
        <w:rPr>
          <w:rFonts w:ascii="Times New Roman" w:hAnsi="Times New Roman" w:cs="Times New Roman"/>
          <w:noProof/>
          <w:sz w:val="24"/>
          <w:szCs w:val="24"/>
          <w:lang w:val="id-ID"/>
        </w:rPr>
        <w:t>Longsor</w:t>
      </w:r>
      <w:r w:rsidR="003F14EE" w:rsidRPr="00F13173">
        <w:rPr>
          <w:rFonts w:ascii="Times New Roman" w:hAnsi="Times New Roman" w:cs="Times New Roman"/>
          <w:noProof/>
          <w:sz w:val="24"/>
          <w:szCs w:val="24"/>
        </w:rPr>
        <w:t xml:space="preserve"> L</w:t>
      </w:r>
      <w:r w:rsidR="003F14EE" w:rsidRPr="00F13173">
        <w:rPr>
          <w:rFonts w:ascii="Times New Roman" w:hAnsi="Times New Roman" w:cs="Times New Roman"/>
          <w:noProof/>
          <w:sz w:val="24"/>
          <w:szCs w:val="24"/>
          <w:lang w:val="id-ID"/>
        </w:rPr>
        <w:t>ahan</w:t>
      </w:r>
      <w:r w:rsidR="003F14EE" w:rsidRPr="00F13173">
        <w:rPr>
          <w:rFonts w:ascii="Times New Roman" w:hAnsi="Times New Roman" w:cs="Times New Roman"/>
          <w:noProof/>
          <w:sz w:val="24"/>
          <w:szCs w:val="24"/>
        </w:rPr>
        <w:t xml:space="preserve"> S</w:t>
      </w:r>
      <w:r w:rsidR="003F14EE" w:rsidRPr="00F13173">
        <w:rPr>
          <w:rFonts w:ascii="Times New Roman" w:hAnsi="Times New Roman" w:cs="Times New Roman"/>
          <w:noProof/>
          <w:sz w:val="24"/>
          <w:szCs w:val="24"/>
          <w:lang w:val="id-ID"/>
        </w:rPr>
        <w:t>ebagai</w:t>
      </w:r>
      <w:r w:rsidR="003F14EE" w:rsidRPr="00F13173">
        <w:rPr>
          <w:rFonts w:ascii="Times New Roman" w:hAnsi="Times New Roman" w:cs="Times New Roman"/>
          <w:noProof/>
          <w:sz w:val="24"/>
          <w:szCs w:val="24"/>
        </w:rPr>
        <w:t xml:space="preserve"> U</w:t>
      </w:r>
      <w:r w:rsidR="003F14EE" w:rsidRPr="00F13173">
        <w:rPr>
          <w:rFonts w:ascii="Times New Roman" w:hAnsi="Times New Roman" w:cs="Times New Roman"/>
          <w:noProof/>
          <w:sz w:val="24"/>
          <w:szCs w:val="24"/>
          <w:lang w:val="id-ID"/>
        </w:rPr>
        <w:t>paya</w:t>
      </w:r>
      <w:r w:rsidR="003F14EE" w:rsidRPr="00F13173">
        <w:rPr>
          <w:rFonts w:ascii="Times New Roman" w:hAnsi="Times New Roman" w:cs="Times New Roman"/>
          <w:noProof/>
          <w:sz w:val="24"/>
          <w:szCs w:val="24"/>
        </w:rPr>
        <w:t xml:space="preserve"> M</w:t>
      </w:r>
      <w:r w:rsidR="003F14EE" w:rsidRPr="00F13173">
        <w:rPr>
          <w:rFonts w:ascii="Times New Roman" w:hAnsi="Times New Roman" w:cs="Times New Roman"/>
          <w:noProof/>
          <w:sz w:val="24"/>
          <w:szCs w:val="24"/>
          <w:lang w:val="id-ID"/>
        </w:rPr>
        <w:t>itigasi</w:t>
      </w:r>
      <w:r w:rsidR="003F14EE" w:rsidRPr="00F13173">
        <w:rPr>
          <w:rFonts w:ascii="Times New Roman" w:hAnsi="Times New Roman" w:cs="Times New Roman"/>
          <w:noProof/>
          <w:sz w:val="24"/>
          <w:szCs w:val="24"/>
        </w:rPr>
        <w:t xml:space="preserve"> B</w:t>
      </w:r>
      <w:r w:rsidR="003F14EE" w:rsidRPr="00F13173">
        <w:rPr>
          <w:rFonts w:ascii="Times New Roman" w:hAnsi="Times New Roman" w:cs="Times New Roman"/>
          <w:noProof/>
          <w:sz w:val="24"/>
          <w:szCs w:val="24"/>
          <w:lang w:val="id-ID"/>
        </w:rPr>
        <w:t>encana</w:t>
      </w:r>
      <w:r w:rsidR="003F14EE" w:rsidRPr="00F13173">
        <w:rPr>
          <w:rFonts w:ascii="Times New Roman" w:hAnsi="Times New Roman" w:cs="Times New Roman"/>
          <w:noProof/>
          <w:sz w:val="24"/>
          <w:szCs w:val="24"/>
        </w:rPr>
        <w:t xml:space="preserve"> D</w:t>
      </w:r>
      <w:r w:rsidR="003F14EE" w:rsidRPr="00F13173">
        <w:rPr>
          <w:rFonts w:ascii="Times New Roman" w:hAnsi="Times New Roman" w:cs="Times New Roman"/>
          <w:noProof/>
          <w:sz w:val="24"/>
          <w:szCs w:val="24"/>
          <w:lang w:val="id-ID"/>
        </w:rPr>
        <w:t>i</w:t>
      </w:r>
      <w:r w:rsidR="003F14EE" w:rsidRPr="00F13173">
        <w:rPr>
          <w:rFonts w:ascii="Times New Roman" w:hAnsi="Times New Roman" w:cs="Times New Roman"/>
          <w:noProof/>
          <w:sz w:val="24"/>
          <w:szCs w:val="24"/>
        </w:rPr>
        <w:t xml:space="preserve"> K</w:t>
      </w:r>
      <w:r w:rsidR="003F14EE" w:rsidRPr="00F13173">
        <w:rPr>
          <w:rFonts w:ascii="Times New Roman" w:hAnsi="Times New Roman" w:cs="Times New Roman"/>
          <w:noProof/>
          <w:sz w:val="24"/>
          <w:szCs w:val="24"/>
          <w:lang w:val="id-ID"/>
        </w:rPr>
        <w:t>ecamatan</w:t>
      </w:r>
      <w:r w:rsidR="003F14EE" w:rsidRPr="00F13173">
        <w:rPr>
          <w:rFonts w:ascii="Times New Roman" w:hAnsi="Times New Roman" w:cs="Times New Roman"/>
          <w:noProof/>
          <w:sz w:val="24"/>
          <w:szCs w:val="24"/>
        </w:rPr>
        <w:t xml:space="preserve"> B</w:t>
      </w:r>
      <w:r w:rsidR="003F14EE" w:rsidRPr="00F13173">
        <w:rPr>
          <w:rFonts w:ascii="Times New Roman" w:hAnsi="Times New Roman" w:cs="Times New Roman"/>
          <w:noProof/>
          <w:sz w:val="24"/>
          <w:szCs w:val="24"/>
          <w:lang w:val="id-ID"/>
        </w:rPr>
        <w:t>ener</w:t>
      </w:r>
      <w:r w:rsidR="003F14EE" w:rsidRPr="00F13173">
        <w:rPr>
          <w:rFonts w:ascii="Times New Roman" w:hAnsi="Times New Roman" w:cs="Times New Roman"/>
          <w:noProof/>
          <w:sz w:val="24"/>
          <w:szCs w:val="24"/>
        </w:rPr>
        <w:t xml:space="preserve"> K</w:t>
      </w:r>
      <w:r w:rsidR="003F14EE" w:rsidRPr="00F13173">
        <w:rPr>
          <w:rFonts w:ascii="Times New Roman" w:hAnsi="Times New Roman" w:cs="Times New Roman"/>
          <w:noProof/>
          <w:sz w:val="24"/>
          <w:szCs w:val="24"/>
          <w:lang w:val="id-ID"/>
        </w:rPr>
        <w:t>abupaten</w:t>
      </w:r>
      <w:r w:rsidR="003F14EE" w:rsidRPr="00F13173">
        <w:rPr>
          <w:rFonts w:ascii="Times New Roman" w:hAnsi="Times New Roman" w:cs="Times New Roman"/>
          <w:noProof/>
          <w:sz w:val="24"/>
          <w:szCs w:val="24"/>
        </w:rPr>
        <w:t xml:space="preserve"> P</w:t>
      </w:r>
      <w:r w:rsidR="003F14EE" w:rsidRPr="00F13173">
        <w:rPr>
          <w:rFonts w:ascii="Times New Roman" w:hAnsi="Times New Roman" w:cs="Times New Roman"/>
          <w:noProof/>
          <w:sz w:val="24"/>
          <w:szCs w:val="24"/>
          <w:lang w:val="id-ID"/>
        </w:rPr>
        <w:t>urworejo</w:t>
      </w:r>
      <w:r w:rsidRPr="00F13173">
        <w:rPr>
          <w:rFonts w:ascii="Times New Roman" w:hAnsi="Times New Roman" w:cs="Times New Roman"/>
          <w:noProof/>
          <w:sz w:val="24"/>
          <w:szCs w:val="24"/>
        </w:rPr>
        <w:t xml:space="preserve">. </w:t>
      </w:r>
      <w:r w:rsidRPr="00F13173">
        <w:rPr>
          <w:rFonts w:ascii="Times New Roman" w:hAnsi="Times New Roman" w:cs="Times New Roman"/>
          <w:i/>
          <w:iCs/>
          <w:noProof/>
          <w:sz w:val="24"/>
          <w:szCs w:val="24"/>
        </w:rPr>
        <w:t>Acta Universitatis Agriculturae et Silviculturae Mendelianae Brunensis</w:t>
      </w:r>
      <w:r w:rsidRPr="00F13173">
        <w:rPr>
          <w:rFonts w:ascii="Times New Roman" w:hAnsi="Times New Roman" w:cs="Times New Roman"/>
          <w:noProof/>
          <w:sz w:val="24"/>
          <w:szCs w:val="24"/>
        </w:rPr>
        <w:t xml:space="preserve">, </w:t>
      </w:r>
      <w:r w:rsidRPr="00F13173">
        <w:rPr>
          <w:rFonts w:ascii="Times New Roman" w:hAnsi="Times New Roman" w:cs="Times New Roman"/>
          <w:i/>
          <w:iCs/>
          <w:noProof/>
          <w:sz w:val="24"/>
          <w:szCs w:val="24"/>
        </w:rPr>
        <w:t>53</w:t>
      </w:r>
      <w:r w:rsidRPr="00F13173">
        <w:rPr>
          <w:rFonts w:ascii="Times New Roman" w:hAnsi="Times New Roman" w:cs="Times New Roman"/>
          <w:noProof/>
          <w:sz w:val="24"/>
          <w:szCs w:val="24"/>
        </w:rPr>
        <w:t>(9), 1689–1699.</w:t>
      </w:r>
    </w:p>
    <w:p w14:paraId="53D6D038" w14:textId="77777777" w:rsidR="005A749F" w:rsidRPr="00F13173" w:rsidRDefault="005A749F" w:rsidP="00F13173">
      <w:pPr>
        <w:pStyle w:val="ListParagraph"/>
        <w:widowControl w:val="0"/>
        <w:numPr>
          <w:ilvl w:val="0"/>
          <w:numId w:val="13"/>
        </w:numPr>
        <w:autoSpaceDE w:val="0"/>
        <w:autoSpaceDN w:val="0"/>
        <w:adjustRightInd w:val="0"/>
        <w:spacing w:after="0" w:line="360" w:lineRule="auto"/>
        <w:jc w:val="both"/>
        <w:rPr>
          <w:rFonts w:ascii="Times New Roman" w:hAnsi="Times New Roman" w:cs="Times New Roman"/>
          <w:noProof/>
          <w:sz w:val="24"/>
          <w:szCs w:val="24"/>
        </w:rPr>
      </w:pPr>
      <w:r w:rsidRPr="00F13173">
        <w:rPr>
          <w:rFonts w:ascii="Times New Roman" w:hAnsi="Times New Roman" w:cs="Times New Roman"/>
          <w:noProof/>
          <w:sz w:val="24"/>
          <w:szCs w:val="24"/>
        </w:rPr>
        <w:t xml:space="preserve">Pranatasari Dyah Susanti1, Arina Miardini1,  dan B. H. (2017). Analisis Kerentanan Tanah Longsor Sebagai Dasar Mitigasi Di Kabupaten Banjarnegara. </w:t>
      </w:r>
      <w:r w:rsidRPr="00F13173">
        <w:rPr>
          <w:rFonts w:ascii="Times New Roman" w:hAnsi="Times New Roman" w:cs="Times New Roman"/>
          <w:i/>
          <w:iCs/>
          <w:noProof/>
          <w:sz w:val="24"/>
          <w:szCs w:val="24"/>
        </w:rPr>
        <w:t>Jurnal Penelitian Pengelolaan Daerah Aliran Sungai</w:t>
      </w:r>
      <w:r w:rsidRPr="00F13173">
        <w:rPr>
          <w:rFonts w:ascii="Times New Roman" w:hAnsi="Times New Roman" w:cs="Times New Roman"/>
          <w:noProof/>
          <w:sz w:val="24"/>
          <w:szCs w:val="24"/>
        </w:rPr>
        <w:t xml:space="preserve">, </w:t>
      </w:r>
      <w:r w:rsidRPr="00F13173">
        <w:rPr>
          <w:rFonts w:ascii="Times New Roman" w:hAnsi="Times New Roman" w:cs="Times New Roman"/>
          <w:i/>
          <w:iCs/>
          <w:noProof/>
          <w:sz w:val="24"/>
          <w:szCs w:val="24"/>
        </w:rPr>
        <w:t>1</w:t>
      </w:r>
      <w:r w:rsidRPr="00F13173">
        <w:rPr>
          <w:rFonts w:ascii="Times New Roman" w:hAnsi="Times New Roman" w:cs="Times New Roman"/>
          <w:noProof/>
          <w:sz w:val="24"/>
          <w:szCs w:val="24"/>
        </w:rPr>
        <w:t xml:space="preserve">(1), </w:t>
      </w:r>
      <w:r w:rsidRPr="00F13173">
        <w:rPr>
          <w:rFonts w:ascii="Times New Roman" w:hAnsi="Times New Roman" w:cs="Times New Roman"/>
          <w:noProof/>
          <w:sz w:val="24"/>
          <w:szCs w:val="24"/>
        </w:rPr>
        <w:lastRenderedPageBreak/>
        <w:t>49–59.</w:t>
      </w:r>
    </w:p>
    <w:p w14:paraId="72FEE362" w14:textId="77777777" w:rsidR="005A749F" w:rsidRPr="00F13173" w:rsidRDefault="005A749F" w:rsidP="00F13173">
      <w:pPr>
        <w:pStyle w:val="ListParagraph"/>
        <w:widowControl w:val="0"/>
        <w:numPr>
          <w:ilvl w:val="0"/>
          <w:numId w:val="13"/>
        </w:numPr>
        <w:autoSpaceDE w:val="0"/>
        <w:autoSpaceDN w:val="0"/>
        <w:adjustRightInd w:val="0"/>
        <w:spacing w:after="0" w:line="360" w:lineRule="auto"/>
        <w:jc w:val="both"/>
        <w:rPr>
          <w:rFonts w:ascii="Times New Roman" w:hAnsi="Times New Roman" w:cs="Times New Roman"/>
          <w:noProof/>
          <w:sz w:val="24"/>
          <w:szCs w:val="24"/>
        </w:rPr>
      </w:pPr>
      <w:r w:rsidRPr="00F13173">
        <w:rPr>
          <w:rFonts w:ascii="Times New Roman" w:hAnsi="Times New Roman" w:cs="Times New Roman"/>
          <w:noProof/>
          <w:sz w:val="24"/>
          <w:szCs w:val="24"/>
        </w:rPr>
        <w:t xml:space="preserve">Suhardjo, D. (2015). Arti Penting Pendidikan Mitigasi Bencana Dalam Mengurangi Resiko Bencana. </w:t>
      </w:r>
      <w:r w:rsidRPr="00F13173">
        <w:rPr>
          <w:rFonts w:ascii="Times New Roman" w:hAnsi="Times New Roman" w:cs="Times New Roman"/>
          <w:i/>
          <w:iCs/>
          <w:noProof/>
          <w:sz w:val="24"/>
          <w:szCs w:val="24"/>
        </w:rPr>
        <w:t>Jurnal Cakrawala Pendidikan</w:t>
      </w:r>
      <w:r w:rsidRPr="00F13173">
        <w:rPr>
          <w:rFonts w:ascii="Times New Roman" w:hAnsi="Times New Roman" w:cs="Times New Roman"/>
          <w:noProof/>
          <w:sz w:val="24"/>
          <w:szCs w:val="24"/>
        </w:rPr>
        <w:t xml:space="preserve">, </w:t>
      </w:r>
      <w:r w:rsidRPr="00F13173">
        <w:rPr>
          <w:rFonts w:ascii="Times New Roman" w:hAnsi="Times New Roman" w:cs="Times New Roman"/>
          <w:i/>
          <w:iCs/>
          <w:noProof/>
          <w:sz w:val="24"/>
          <w:szCs w:val="24"/>
        </w:rPr>
        <w:t>2</w:t>
      </w:r>
      <w:r w:rsidRPr="00F13173">
        <w:rPr>
          <w:rFonts w:ascii="Times New Roman" w:hAnsi="Times New Roman" w:cs="Times New Roman"/>
          <w:noProof/>
          <w:sz w:val="24"/>
          <w:szCs w:val="24"/>
        </w:rPr>
        <w:t xml:space="preserve">, 174–188. </w:t>
      </w:r>
    </w:p>
    <w:p w14:paraId="37662E26" w14:textId="77777777" w:rsidR="005A749F" w:rsidRPr="00F13173" w:rsidRDefault="005A749F" w:rsidP="00F13173">
      <w:pPr>
        <w:pStyle w:val="ListParagraph"/>
        <w:widowControl w:val="0"/>
        <w:numPr>
          <w:ilvl w:val="0"/>
          <w:numId w:val="13"/>
        </w:numPr>
        <w:autoSpaceDE w:val="0"/>
        <w:autoSpaceDN w:val="0"/>
        <w:adjustRightInd w:val="0"/>
        <w:spacing w:after="0" w:line="360" w:lineRule="auto"/>
        <w:jc w:val="both"/>
        <w:rPr>
          <w:rFonts w:ascii="Times New Roman" w:hAnsi="Times New Roman" w:cs="Times New Roman"/>
          <w:noProof/>
          <w:sz w:val="24"/>
          <w:szCs w:val="24"/>
        </w:rPr>
      </w:pPr>
      <w:r w:rsidRPr="00F13173">
        <w:rPr>
          <w:rFonts w:ascii="Times New Roman" w:hAnsi="Times New Roman" w:cs="Times New Roman"/>
          <w:noProof/>
          <w:sz w:val="24"/>
          <w:szCs w:val="24"/>
        </w:rPr>
        <w:t xml:space="preserve">Twigg, J., &amp; Steiner, D. (2013). Mainstreaming disaster mitigation: Challenges to organisational learning in NGOs. </w:t>
      </w:r>
      <w:r w:rsidRPr="00F13173">
        <w:rPr>
          <w:rFonts w:ascii="Times New Roman" w:hAnsi="Times New Roman" w:cs="Times New Roman"/>
          <w:i/>
          <w:iCs/>
          <w:noProof/>
          <w:sz w:val="24"/>
          <w:szCs w:val="24"/>
        </w:rPr>
        <w:t>Development in Practice</w:t>
      </w:r>
      <w:r w:rsidRPr="00F13173">
        <w:rPr>
          <w:rFonts w:ascii="Times New Roman" w:hAnsi="Times New Roman" w:cs="Times New Roman"/>
          <w:noProof/>
          <w:sz w:val="24"/>
          <w:szCs w:val="24"/>
        </w:rPr>
        <w:t xml:space="preserve">, </w:t>
      </w:r>
      <w:r w:rsidRPr="00F13173">
        <w:rPr>
          <w:rFonts w:ascii="Times New Roman" w:hAnsi="Times New Roman" w:cs="Times New Roman"/>
          <w:i/>
          <w:iCs/>
          <w:noProof/>
          <w:sz w:val="24"/>
          <w:szCs w:val="24"/>
        </w:rPr>
        <w:t>12</w:t>
      </w:r>
      <w:r w:rsidRPr="00F13173">
        <w:rPr>
          <w:rFonts w:ascii="Times New Roman" w:hAnsi="Times New Roman" w:cs="Times New Roman"/>
          <w:noProof/>
          <w:sz w:val="24"/>
          <w:szCs w:val="24"/>
        </w:rPr>
        <w:t xml:space="preserve">(3–4), 473–479. </w:t>
      </w:r>
    </w:p>
    <w:p w14:paraId="660531E8" w14:textId="77777777" w:rsidR="005A749F" w:rsidRPr="00F13173" w:rsidRDefault="005A749F" w:rsidP="00F13173">
      <w:pPr>
        <w:pStyle w:val="ListParagraph"/>
        <w:widowControl w:val="0"/>
        <w:numPr>
          <w:ilvl w:val="0"/>
          <w:numId w:val="13"/>
        </w:numPr>
        <w:autoSpaceDE w:val="0"/>
        <w:autoSpaceDN w:val="0"/>
        <w:adjustRightInd w:val="0"/>
        <w:spacing w:after="0" w:line="360" w:lineRule="auto"/>
        <w:jc w:val="both"/>
        <w:rPr>
          <w:rFonts w:ascii="Times New Roman" w:hAnsi="Times New Roman" w:cs="Times New Roman"/>
          <w:noProof/>
          <w:sz w:val="24"/>
          <w:szCs w:val="24"/>
        </w:rPr>
      </w:pPr>
      <w:r w:rsidRPr="00F13173">
        <w:rPr>
          <w:rFonts w:ascii="Times New Roman" w:hAnsi="Times New Roman" w:cs="Times New Roman"/>
          <w:noProof/>
          <w:sz w:val="24"/>
          <w:szCs w:val="24"/>
        </w:rPr>
        <w:t>Undang-undang republik indonesia nomor 24 tahun 2007 tentang penanggulangan bencana</w:t>
      </w:r>
    </w:p>
    <w:p w14:paraId="705883C5" w14:textId="77777777" w:rsidR="005A749F" w:rsidRPr="00F13173" w:rsidRDefault="005A749F" w:rsidP="00F13173">
      <w:pPr>
        <w:pStyle w:val="ListParagraph"/>
        <w:widowControl w:val="0"/>
        <w:numPr>
          <w:ilvl w:val="0"/>
          <w:numId w:val="13"/>
        </w:numPr>
        <w:autoSpaceDE w:val="0"/>
        <w:autoSpaceDN w:val="0"/>
        <w:adjustRightInd w:val="0"/>
        <w:spacing w:after="0" w:line="360" w:lineRule="auto"/>
        <w:jc w:val="both"/>
        <w:rPr>
          <w:rFonts w:ascii="Times New Roman" w:hAnsi="Times New Roman" w:cs="Times New Roman"/>
          <w:noProof/>
          <w:sz w:val="24"/>
          <w:szCs w:val="24"/>
        </w:rPr>
      </w:pPr>
      <w:r w:rsidRPr="00F13173">
        <w:rPr>
          <w:rFonts w:ascii="Times New Roman" w:hAnsi="Times New Roman" w:cs="Times New Roman"/>
          <w:noProof/>
          <w:sz w:val="24"/>
          <w:szCs w:val="24"/>
        </w:rPr>
        <w:t xml:space="preserve">Rahman, A. Z. (2015). Kajian mitigasi bencana tanah longsor di Kabupaten Banjarnegara. Gema Publica: </w:t>
      </w:r>
      <w:r w:rsidRPr="00F13173">
        <w:rPr>
          <w:rFonts w:ascii="Times New Roman" w:hAnsi="Times New Roman" w:cs="Times New Roman"/>
          <w:i/>
          <w:iCs/>
          <w:noProof/>
          <w:sz w:val="24"/>
          <w:szCs w:val="24"/>
        </w:rPr>
        <w:t>Jurnal Manajemen dan Kebijakan Publik, 1</w:t>
      </w:r>
      <w:r w:rsidRPr="00F13173">
        <w:rPr>
          <w:rFonts w:ascii="Times New Roman" w:hAnsi="Times New Roman" w:cs="Times New Roman"/>
          <w:noProof/>
          <w:sz w:val="24"/>
          <w:szCs w:val="24"/>
        </w:rPr>
        <w:t>(1), 1-14.</w:t>
      </w:r>
    </w:p>
    <w:p w14:paraId="0EC40B64" w14:textId="77777777" w:rsidR="005A749F" w:rsidRPr="00F13173" w:rsidRDefault="005A749F" w:rsidP="00F13173">
      <w:pPr>
        <w:pStyle w:val="ListParagraph"/>
        <w:widowControl w:val="0"/>
        <w:numPr>
          <w:ilvl w:val="0"/>
          <w:numId w:val="13"/>
        </w:numPr>
        <w:autoSpaceDE w:val="0"/>
        <w:autoSpaceDN w:val="0"/>
        <w:adjustRightInd w:val="0"/>
        <w:spacing w:after="0" w:line="360" w:lineRule="auto"/>
        <w:jc w:val="both"/>
        <w:rPr>
          <w:rFonts w:ascii="Times New Roman" w:hAnsi="Times New Roman" w:cs="Times New Roman"/>
          <w:noProof/>
          <w:sz w:val="24"/>
          <w:szCs w:val="24"/>
        </w:rPr>
      </w:pPr>
      <w:r w:rsidRPr="00F13173">
        <w:rPr>
          <w:rFonts w:ascii="Times New Roman" w:hAnsi="Times New Roman" w:cs="Times New Roman"/>
          <w:noProof/>
          <w:sz w:val="24"/>
          <w:szCs w:val="24"/>
        </w:rPr>
        <w:t xml:space="preserve">Indriasari, F. N. (2018). Pengaruh pemberian metode simulasi siaga bencana gempa bumi terhadap kesiapsiagaan anak di Yogyakarta. </w:t>
      </w:r>
      <w:r w:rsidRPr="00F13173">
        <w:rPr>
          <w:rFonts w:ascii="Times New Roman" w:hAnsi="Times New Roman" w:cs="Times New Roman"/>
          <w:i/>
          <w:iCs/>
          <w:noProof/>
          <w:sz w:val="24"/>
          <w:szCs w:val="24"/>
        </w:rPr>
        <w:t>Jurnal Keperawatan Soedirman, 11</w:t>
      </w:r>
      <w:r w:rsidRPr="00F13173">
        <w:rPr>
          <w:rFonts w:ascii="Times New Roman" w:hAnsi="Times New Roman" w:cs="Times New Roman"/>
          <w:noProof/>
          <w:sz w:val="24"/>
          <w:szCs w:val="24"/>
        </w:rPr>
        <w:t>(3), 199-206.</w:t>
      </w:r>
    </w:p>
    <w:p w14:paraId="11F5A152" w14:textId="77777777" w:rsidR="005A749F" w:rsidRPr="00F13173" w:rsidRDefault="005A749F" w:rsidP="00F13173">
      <w:pPr>
        <w:pStyle w:val="ListParagraph"/>
        <w:widowControl w:val="0"/>
        <w:numPr>
          <w:ilvl w:val="0"/>
          <w:numId w:val="13"/>
        </w:numPr>
        <w:autoSpaceDE w:val="0"/>
        <w:autoSpaceDN w:val="0"/>
        <w:adjustRightInd w:val="0"/>
        <w:spacing w:after="0" w:line="360" w:lineRule="auto"/>
        <w:jc w:val="both"/>
        <w:rPr>
          <w:rFonts w:ascii="Times New Roman" w:hAnsi="Times New Roman" w:cs="Times New Roman"/>
          <w:noProof/>
          <w:sz w:val="24"/>
          <w:szCs w:val="24"/>
        </w:rPr>
      </w:pPr>
      <w:r w:rsidRPr="00F13173">
        <w:rPr>
          <w:rFonts w:ascii="Times New Roman" w:hAnsi="Times New Roman" w:cs="Times New Roman"/>
          <w:noProof/>
          <w:sz w:val="24"/>
          <w:szCs w:val="24"/>
        </w:rPr>
        <w:t>Naeni, D. N., Nurrohmah, A</w:t>
      </w:r>
      <w:r w:rsidR="003F14EE" w:rsidRPr="00F13173">
        <w:rPr>
          <w:rFonts w:ascii="Times New Roman" w:hAnsi="Times New Roman" w:cs="Times New Roman"/>
          <w:noProof/>
          <w:sz w:val="24"/>
          <w:szCs w:val="24"/>
        </w:rPr>
        <w:t>., &amp; Gati, N. W. (2020). E</w:t>
      </w:r>
      <w:r w:rsidR="003F14EE" w:rsidRPr="00F13173">
        <w:rPr>
          <w:rFonts w:ascii="Times New Roman" w:hAnsi="Times New Roman" w:cs="Times New Roman"/>
          <w:noProof/>
          <w:sz w:val="24"/>
          <w:szCs w:val="24"/>
          <w:lang w:val="id-ID"/>
        </w:rPr>
        <w:t>dukasi</w:t>
      </w:r>
      <w:r w:rsidR="003F14EE" w:rsidRPr="00F13173">
        <w:rPr>
          <w:rFonts w:ascii="Times New Roman" w:hAnsi="Times New Roman" w:cs="Times New Roman"/>
          <w:noProof/>
          <w:sz w:val="24"/>
          <w:szCs w:val="24"/>
        </w:rPr>
        <w:t xml:space="preserve"> T</w:t>
      </w:r>
      <w:r w:rsidR="003F14EE" w:rsidRPr="00F13173">
        <w:rPr>
          <w:rFonts w:ascii="Times New Roman" w:hAnsi="Times New Roman" w:cs="Times New Roman"/>
          <w:noProof/>
          <w:sz w:val="24"/>
          <w:szCs w:val="24"/>
          <w:lang w:val="id-ID"/>
        </w:rPr>
        <w:t>indakan</w:t>
      </w:r>
      <w:r w:rsidR="003F14EE" w:rsidRPr="00F13173">
        <w:rPr>
          <w:rFonts w:ascii="Times New Roman" w:hAnsi="Times New Roman" w:cs="Times New Roman"/>
          <w:noProof/>
          <w:sz w:val="24"/>
          <w:szCs w:val="24"/>
        </w:rPr>
        <w:t xml:space="preserve"> K</w:t>
      </w:r>
      <w:r w:rsidR="003F14EE" w:rsidRPr="00F13173">
        <w:rPr>
          <w:rFonts w:ascii="Times New Roman" w:hAnsi="Times New Roman" w:cs="Times New Roman"/>
          <w:noProof/>
          <w:sz w:val="24"/>
          <w:szCs w:val="24"/>
          <w:lang w:val="id-ID"/>
        </w:rPr>
        <w:t>esiapsiagaan</w:t>
      </w:r>
      <w:r w:rsidR="003F14EE" w:rsidRPr="00F13173">
        <w:rPr>
          <w:rFonts w:ascii="Times New Roman" w:hAnsi="Times New Roman" w:cs="Times New Roman"/>
          <w:noProof/>
          <w:sz w:val="24"/>
          <w:szCs w:val="24"/>
        </w:rPr>
        <w:t xml:space="preserve"> B</w:t>
      </w:r>
      <w:r w:rsidR="003F14EE" w:rsidRPr="00F13173">
        <w:rPr>
          <w:rFonts w:ascii="Times New Roman" w:hAnsi="Times New Roman" w:cs="Times New Roman"/>
          <w:noProof/>
          <w:sz w:val="24"/>
          <w:szCs w:val="24"/>
          <w:lang w:val="id-ID"/>
        </w:rPr>
        <w:t>encana</w:t>
      </w:r>
      <w:r w:rsidR="003F14EE" w:rsidRPr="00F13173">
        <w:rPr>
          <w:rFonts w:ascii="Times New Roman" w:hAnsi="Times New Roman" w:cs="Times New Roman"/>
          <w:noProof/>
          <w:sz w:val="24"/>
          <w:szCs w:val="24"/>
        </w:rPr>
        <w:t xml:space="preserve"> T</w:t>
      </w:r>
      <w:r w:rsidR="003F14EE" w:rsidRPr="00F13173">
        <w:rPr>
          <w:rFonts w:ascii="Times New Roman" w:hAnsi="Times New Roman" w:cs="Times New Roman"/>
          <w:noProof/>
          <w:sz w:val="24"/>
          <w:szCs w:val="24"/>
          <w:lang w:val="id-ID"/>
        </w:rPr>
        <w:t>anah</w:t>
      </w:r>
      <w:r w:rsidR="003F14EE" w:rsidRPr="00F13173">
        <w:rPr>
          <w:rFonts w:ascii="Times New Roman" w:hAnsi="Times New Roman" w:cs="Times New Roman"/>
          <w:noProof/>
          <w:sz w:val="24"/>
          <w:szCs w:val="24"/>
        </w:rPr>
        <w:t xml:space="preserve"> L</w:t>
      </w:r>
      <w:r w:rsidR="003F14EE" w:rsidRPr="00F13173">
        <w:rPr>
          <w:rFonts w:ascii="Times New Roman" w:hAnsi="Times New Roman" w:cs="Times New Roman"/>
          <w:noProof/>
          <w:sz w:val="24"/>
          <w:szCs w:val="24"/>
          <w:lang w:val="id-ID"/>
        </w:rPr>
        <w:t>ongsor</w:t>
      </w:r>
      <w:r w:rsidR="003F14EE" w:rsidRPr="00F13173">
        <w:rPr>
          <w:rFonts w:ascii="Times New Roman" w:hAnsi="Times New Roman" w:cs="Times New Roman"/>
          <w:noProof/>
          <w:sz w:val="24"/>
          <w:szCs w:val="24"/>
        </w:rPr>
        <w:t xml:space="preserve"> P</w:t>
      </w:r>
      <w:r w:rsidR="003F14EE" w:rsidRPr="00F13173">
        <w:rPr>
          <w:rFonts w:ascii="Times New Roman" w:hAnsi="Times New Roman" w:cs="Times New Roman"/>
          <w:noProof/>
          <w:sz w:val="24"/>
          <w:szCs w:val="24"/>
          <w:lang w:val="id-ID"/>
        </w:rPr>
        <w:t>ada</w:t>
      </w:r>
      <w:r w:rsidR="003F14EE" w:rsidRPr="00F13173">
        <w:rPr>
          <w:rFonts w:ascii="Times New Roman" w:hAnsi="Times New Roman" w:cs="Times New Roman"/>
          <w:noProof/>
          <w:sz w:val="24"/>
          <w:szCs w:val="24"/>
        </w:rPr>
        <w:t xml:space="preserve"> M</w:t>
      </w:r>
      <w:r w:rsidR="003F14EE" w:rsidRPr="00F13173">
        <w:rPr>
          <w:rFonts w:ascii="Times New Roman" w:hAnsi="Times New Roman" w:cs="Times New Roman"/>
          <w:noProof/>
          <w:sz w:val="24"/>
          <w:szCs w:val="24"/>
          <w:lang w:val="id-ID"/>
        </w:rPr>
        <w:t>asyarakat</w:t>
      </w:r>
      <w:r w:rsidRPr="00F13173">
        <w:rPr>
          <w:rFonts w:ascii="Times New Roman" w:hAnsi="Times New Roman" w:cs="Times New Roman"/>
          <w:noProof/>
          <w:sz w:val="24"/>
          <w:szCs w:val="24"/>
        </w:rPr>
        <w:t xml:space="preserve"> (Doctoral dissertation, Universitas` Aisyiyah Surakarta). </w:t>
      </w:r>
    </w:p>
    <w:p w14:paraId="173A7DCA" w14:textId="77777777" w:rsidR="00EC7E77" w:rsidRPr="00F13173" w:rsidRDefault="005A749F" w:rsidP="00F13173">
      <w:pPr>
        <w:pStyle w:val="ListParagraph"/>
        <w:widowControl w:val="0"/>
        <w:numPr>
          <w:ilvl w:val="0"/>
          <w:numId w:val="13"/>
        </w:numPr>
        <w:autoSpaceDE w:val="0"/>
        <w:autoSpaceDN w:val="0"/>
        <w:adjustRightInd w:val="0"/>
        <w:spacing w:after="0" w:line="360" w:lineRule="auto"/>
        <w:jc w:val="both"/>
        <w:rPr>
          <w:rFonts w:ascii="Times New Roman" w:hAnsi="Times New Roman" w:cs="Times New Roman"/>
          <w:noProof/>
          <w:sz w:val="24"/>
          <w:szCs w:val="24"/>
        </w:rPr>
      </w:pPr>
      <w:r w:rsidRPr="00F13173">
        <w:rPr>
          <w:rFonts w:ascii="Times New Roman" w:hAnsi="Times New Roman" w:cs="Times New Roman"/>
          <w:noProof/>
          <w:sz w:val="24"/>
          <w:szCs w:val="24"/>
        </w:rPr>
        <w:t>Purwanto, E. A., Pramusinto, A., Kumorotomo, W., Mugasejati, N. P., Widaningrum, A., &amp; Apliliyanti, I. D. (2015). Mengembangkan Profesi Analis Kebijakan.</w:t>
      </w:r>
    </w:p>
    <w:p w14:paraId="39F86E4C" w14:textId="77777777" w:rsidR="00C034A3" w:rsidRPr="00F13173" w:rsidRDefault="00C034A3" w:rsidP="00F13173">
      <w:pPr>
        <w:pStyle w:val="ListParagraph"/>
        <w:numPr>
          <w:ilvl w:val="0"/>
          <w:numId w:val="13"/>
        </w:numPr>
        <w:spacing w:after="0" w:line="360" w:lineRule="auto"/>
        <w:jc w:val="both"/>
        <w:rPr>
          <w:rFonts w:ascii="Times New Roman" w:hAnsi="Times New Roman" w:cs="Times New Roman"/>
          <w:sz w:val="24"/>
          <w:szCs w:val="24"/>
          <w:lang w:val="id-ID"/>
        </w:rPr>
      </w:pPr>
      <w:r w:rsidRPr="00F13173">
        <w:rPr>
          <w:rFonts w:ascii="Times New Roman" w:hAnsi="Times New Roman" w:cs="Times New Roman"/>
          <w:sz w:val="24"/>
          <w:szCs w:val="24"/>
          <w:lang w:val="id-ID"/>
        </w:rPr>
        <w:t>https://databoks.katadata.co.id/datapublish/2021/04/09/jawa-tengah-jadi-provinsi-paling-banyak-dilanda-bencana-alam</w:t>
      </w:r>
    </w:p>
    <w:p w14:paraId="0AAC3121" w14:textId="77777777" w:rsidR="00F67548" w:rsidRPr="00F13173" w:rsidRDefault="00F67548" w:rsidP="00F13173">
      <w:pPr>
        <w:pStyle w:val="ListParagraph"/>
        <w:numPr>
          <w:ilvl w:val="0"/>
          <w:numId w:val="13"/>
        </w:numPr>
        <w:autoSpaceDE w:val="0"/>
        <w:autoSpaceDN w:val="0"/>
        <w:adjustRightInd w:val="0"/>
        <w:spacing w:after="0" w:line="360" w:lineRule="auto"/>
        <w:jc w:val="both"/>
        <w:rPr>
          <w:rFonts w:ascii="Times New Roman" w:hAnsi="Times New Roman" w:cs="Times New Roman"/>
          <w:sz w:val="24"/>
          <w:szCs w:val="24"/>
          <w:lang w:val="id-ID"/>
        </w:rPr>
      </w:pPr>
      <w:r w:rsidRPr="00F13173">
        <w:rPr>
          <w:rFonts w:ascii="Times New Roman" w:hAnsi="Times New Roman" w:cs="Times New Roman"/>
          <w:sz w:val="24"/>
          <w:szCs w:val="24"/>
          <w:lang w:val="id-ID"/>
        </w:rPr>
        <w:t xml:space="preserve">Dinas Komunikasi Dan Informasi, BPBD Bentuk 10 Desa Tangguh Bencana Tahun (2018).      </w:t>
      </w:r>
    </w:p>
    <w:p w14:paraId="0AE57876" w14:textId="77777777" w:rsidR="00F67548" w:rsidRPr="00F13173" w:rsidRDefault="00F67548" w:rsidP="00F13173">
      <w:pPr>
        <w:pStyle w:val="ListParagraph"/>
        <w:autoSpaceDE w:val="0"/>
        <w:autoSpaceDN w:val="0"/>
        <w:adjustRightInd w:val="0"/>
        <w:spacing w:after="0" w:line="360" w:lineRule="auto"/>
        <w:jc w:val="both"/>
        <w:rPr>
          <w:rFonts w:ascii="Times New Roman" w:hAnsi="Times New Roman" w:cs="Times New Roman"/>
          <w:sz w:val="24"/>
          <w:szCs w:val="24"/>
          <w:lang w:val="id-ID"/>
        </w:rPr>
      </w:pPr>
      <w:r w:rsidRPr="00F13173">
        <w:rPr>
          <w:rFonts w:ascii="Times New Roman" w:hAnsi="Times New Roman" w:cs="Times New Roman"/>
          <w:sz w:val="24"/>
          <w:szCs w:val="24"/>
          <w:lang w:val="id-ID"/>
        </w:rPr>
        <w:t>https://dinkominfo.banjarnegarakab.go.id/index.php/home/detail/116</w:t>
      </w:r>
    </w:p>
    <w:p w14:paraId="204B068F" w14:textId="77777777" w:rsidR="007E073C" w:rsidRPr="00F13173" w:rsidRDefault="00C44BFA" w:rsidP="00F13173">
      <w:pPr>
        <w:pStyle w:val="ListParagraph"/>
        <w:numPr>
          <w:ilvl w:val="0"/>
          <w:numId w:val="13"/>
        </w:numPr>
        <w:autoSpaceDE w:val="0"/>
        <w:autoSpaceDN w:val="0"/>
        <w:adjustRightInd w:val="0"/>
        <w:spacing w:after="0" w:line="360" w:lineRule="auto"/>
        <w:jc w:val="both"/>
        <w:rPr>
          <w:rFonts w:ascii="Times New Roman" w:hAnsi="Times New Roman" w:cs="Times New Roman"/>
          <w:sz w:val="24"/>
          <w:szCs w:val="24"/>
          <w:lang w:val="id-ID"/>
        </w:rPr>
      </w:pPr>
      <w:r w:rsidRPr="00F13173">
        <w:rPr>
          <w:rFonts w:ascii="Times New Roman" w:hAnsi="Times New Roman" w:cs="Times New Roman"/>
          <w:sz w:val="24"/>
          <w:szCs w:val="24"/>
          <w:lang w:val="id-ID"/>
        </w:rPr>
        <w:t>Kementerian Energi dan Sumberdaya Mineral, Laporan Singkat Pemeriksaan Gerakan Tanah Di Kecamatan Pandanarum</w:t>
      </w:r>
      <w:r w:rsidR="00AF1BB5" w:rsidRPr="00F13173">
        <w:rPr>
          <w:rFonts w:ascii="Times New Roman" w:hAnsi="Times New Roman" w:cs="Times New Roman"/>
          <w:sz w:val="24"/>
          <w:szCs w:val="24"/>
          <w:lang w:val="id-ID"/>
        </w:rPr>
        <w:t xml:space="preserve"> Tahun </w:t>
      </w:r>
      <w:r w:rsidR="00F67548" w:rsidRPr="00F13173">
        <w:rPr>
          <w:rFonts w:ascii="Times New Roman" w:hAnsi="Times New Roman" w:cs="Times New Roman"/>
          <w:sz w:val="24"/>
          <w:szCs w:val="24"/>
          <w:lang w:val="id-ID"/>
        </w:rPr>
        <w:t>(</w:t>
      </w:r>
      <w:r w:rsidR="00AF1BB5" w:rsidRPr="00F13173">
        <w:rPr>
          <w:rFonts w:ascii="Times New Roman" w:hAnsi="Times New Roman" w:cs="Times New Roman"/>
          <w:sz w:val="24"/>
          <w:szCs w:val="24"/>
          <w:lang w:val="id-ID"/>
        </w:rPr>
        <w:t>2018</w:t>
      </w:r>
      <w:r w:rsidR="00F67548" w:rsidRPr="00F13173">
        <w:rPr>
          <w:rFonts w:ascii="Times New Roman" w:hAnsi="Times New Roman" w:cs="Times New Roman"/>
          <w:sz w:val="24"/>
          <w:szCs w:val="24"/>
          <w:lang w:val="id-ID"/>
        </w:rPr>
        <w:t>)</w:t>
      </w:r>
      <w:r w:rsidR="00F13173" w:rsidRPr="00F13173">
        <w:rPr>
          <w:rFonts w:ascii="Times New Roman" w:hAnsi="Times New Roman" w:cs="Times New Roman"/>
          <w:sz w:val="24"/>
          <w:szCs w:val="24"/>
          <w:lang w:val="id-ID"/>
        </w:rPr>
        <w:t xml:space="preserve">. </w:t>
      </w:r>
      <w:r w:rsidR="007E073C" w:rsidRPr="00F13173">
        <w:rPr>
          <w:rFonts w:ascii="Times New Roman" w:hAnsi="Times New Roman" w:cs="Times New Roman"/>
          <w:sz w:val="24"/>
          <w:szCs w:val="24"/>
          <w:lang w:val="id-ID"/>
        </w:rPr>
        <w:t>https://vsi.esdm.go.id/index.php/gerakan-tanah/kejadian-gerakan-tanah/2032-laporan-singkat-pemeriksaan-gerakan-tanah-di-kecamatan-pandanarum-kabupaten-banjarnegara-jawa-tengah</w:t>
      </w:r>
    </w:p>
    <w:p w14:paraId="79475E8F" w14:textId="77777777" w:rsidR="00EC7E77" w:rsidRPr="00F13173" w:rsidRDefault="00EC7E77" w:rsidP="00F13173">
      <w:pPr>
        <w:pStyle w:val="ListParagraph"/>
        <w:widowControl w:val="0"/>
        <w:autoSpaceDE w:val="0"/>
        <w:autoSpaceDN w:val="0"/>
        <w:adjustRightInd w:val="0"/>
        <w:spacing w:after="0" w:line="360" w:lineRule="auto"/>
        <w:jc w:val="both"/>
        <w:rPr>
          <w:rFonts w:ascii="Times New Roman" w:hAnsi="Times New Roman" w:cs="Times New Roman"/>
          <w:noProof/>
          <w:sz w:val="24"/>
          <w:szCs w:val="24"/>
        </w:rPr>
      </w:pPr>
    </w:p>
    <w:p w14:paraId="42038025" w14:textId="77777777" w:rsidR="005A749F" w:rsidRPr="00F13173" w:rsidRDefault="005A749F" w:rsidP="00F13173">
      <w:pPr>
        <w:widowControl w:val="0"/>
        <w:autoSpaceDE w:val="0"/>
        <w:autoSpaceDN w:val="0"/>
        <w:adjustRightInd w:val="0"/>
        <w:spacing w:after="0" w:line="360" w:lineRule="auto"/>
        <w:ind w:left="360"/>
        <w:jc w:val="both"/>
        <w:rPr>
          <w:rFonts w:ascii="Times New Roman" w:hAnsi="Times New Roman" w:cs="Times New Roman"/>
          <w:noProof/>
          <w:sz w:val="24"/>
          <w:szCs w:val="24"/>
        </w:rPr>
      </w:pPr>
    </w:p>
    <w:p w14:paraId="1B57F05F" w14:textId="77777777" w:rsidR="005A749F" w:rsidRPr="00F13173" w:rsidRDefault="005A749F" w:rsidP="00F13173">
      <w:pPr>
        <w:widowControl w:val="0"/>
        <w:autoSpaceDE w:val="0"/>
        <w:autoSpaceDN w:val="0"/>
        <w:adjustRightInd w:val="0"/>
        <w:spacing w:after="0" w:line="360" w:lineRule="auto"/>
        <w:ind w:left="360"/>
        <w:jc w:val="both"/>
        <w:rPr>
          <w:rFonts w:ascii="Times New Roman" w:hAnsi="Times New Roman" w:cs="Times New Roman"/>
          <w:noProof/>
          <w:sz w:val="24"/>
          <w:szCs w:val="24"/>
        </w:rPr>
      </w:pPr>
    </w:p>
    <w:p w14:paraId="17AD39B1" w14:textId="77777777" w:rsidR="005A749F" w:rsidRPr="00F13173" w:rsidRDefault="005A749F" w:rsidP="00F13173">
      <w:pPr>
        <w:widowControl w:val="0"/>
        <w:autoSpaceDE w:val="0"/>
        <w:autoSpaceDN w:val="0"/>
        <w:adjustRightInd w:val="0"/>
        <w:spacing w:after="0" w:line="360" w:lineRule="auto"/>
        <w:ind w:left="360"/>
        <w:jc w:val="both"/>
        <w:rPr>
          <w:rFonts w:ascii="Times New Roman" w:hAnsi="Times New Roman" w:cs="Times New Roman"/>
          <w:noProof/>
          <w:sz w:val="24"/>
          <w:szCs w:val="24"/>
        </w:rPr>
      </w:pPr>
    </w:p>
    <w:p w14:paraId="6B8AF239" w14:textId="77777777" w:rsidR="005A749F" w:rsidRPr="00442106" w:rsidRDefault="005A749F" w:rsidP="00F13173">
      <w:pPr>
        <w:spacing w:after="0" w:line="360" w:lineRule="auto"/>
        <w:jc w:val="both"/>
        <w:rPr>
          <w:rFonts w:ascii="Times New Roman" w:hAnsi="Times New Roman" w:cs="Times New Roman"/>
          <w:sz w:val="24"/>
          <w:szCs w:val="24"/>
          <w:lang w:val="id-ID"/>
        </w:rPr>
      </w:pPr>
      <w:r w:rsidRPr="00F13173">
        <w:rPr>
          <w:rFonts w:ascii="Times New Roman" w:hAnsi="Times New Roman" w:cs="Times New Roman"/>
          <w:sz w:val="24"/>
          <w:szCs w:val="24"/>
        </w:rPr>
        <w:lastRenderedPageBreak/>
        <w:fldChar w:fldCharType="end"/>
      </w:r>
    </w:p>
    <w:p w14:paraId="4C7B5404" w14:textId="77777777" w:rsidR="005A038B" w:rsidRDefault="005A038B" w:rsidP="00145101">
      <w:pPr>
        <w:spacing w:after="0" w:line="360" w:lineRule="auto"/>
      </w:pPr>
    </w:p>
    <w:sectPr w:rsidR="005A038B" w:rsidSect="009002AE">
      <w:footerReference w:type="default" r:id="rId26"/>
      <w:pgSz w:w="11907" w:h="16840" w:code="9"/>
      <w:pgMar w:top="1110"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ED3117" w14:textId="77777777" w:rsidR="00615338" w:rsidRDefault="00615338" w:rsidP="007553FF">
      <w:pPr>
        <w:spacing w:after="0" w:line="240" w:lineRule="auto"/>
      </w:pPr>
      <w:r>
        <w:separator/>
      </w:r>
    </w:p>
  </w:endnote>
  <w:endnote w:type="continuationSeparator" w:id="0">
    <w:p w14:paraId="1473BC00" w14:textId="77777777" w:rsidR="00615338" w:rsidRDefault="00615338" w:rsidP="00755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3919859"/>
      <w:docPartObj>
        <w:docPartGallery w:val="Page Numbers (Bottom of Page)"/>
        <w:docPartUnique/>
      </w:docPartObj>
    </w:sdtPr>
    <w:sdtEndPr>
      <w:rPr>
        <w:noProof/>
      </w:rPr>
    </w:sdtEndPr>
    <w:sdtContent>
      <w:p w14:paraId="420BAF57" w14:textId="56A82FD2" w:rsidR="009002AE" w:rsidRDefault="009002AE">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0C5C606" w14:textId="07F44BC6" w:rsidR="00C70401" w:rsidRDefault="00C70401">
    <w:pPr>
      <w:pStyle w:val="BodyText"/>
      <w:spacing w:line="14"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7924317"/>
      <w:docPartObj>
        <w:docPartGallery w:val="Page Numbers (Bottom of Page)"/>
        <w:docPartUnique/>
      </w:docPartObj>
    </w:sdtPr>
    <w:sdtEndPr>
      <w:rPr>
        <w:noProof/>
      </w:rPr>
    </w:sdtEndPr>
    <w:sdtContent>
      <w:p w14:paraId="01202392" w14:textId="77777777" w:rsidR="00664BB0" w:rsidRDefault="00664BB0">
        <w:pPr>
          <w:pStyle w:val="Footer"/>
          <w:jc w:val="right"/>
        </w:pPr>
        <w:r>
          <w:fldChar w:fldCharType="begin"/>
        </w:r>
        <w:r>
          <w:instrText xml:space="preserve"> PAGE   \* MERGEFORMAT </w:instrText>
        </w:r>
        <w:r>
          <w:fldChar w:fldCharType="separate"/>
        </w:r>
        <w:r w:rsidR="009002AE">
          <w:rPr>
            <w:noProof/>
          </w:rPr>
          <w:t>20</w:t>
        </w:r>
        <w:r>
          <w:rPr>
            <w:noProof/>
          </w:rPr>
          <w:fldChar w:fldCharType="end"/>
        </w:r>
      </w:p>
    </w:sdtContent>
  </w:sdt>
  <w:p w14:paraId="49014046" w14:textId="77777777" w:rsidR="00664BB0" w:rsidRDefault="00664B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BE305F" w14:textId="77777777" w:rsidR="00615338" w:rsidRDefault="00615338" w:rsidP="007553FF">
      <w:pPr>
        <w:spacing w:after="0" w:line="240" w:lineRule="auto"/>
      </w:pPr>
      <w:r>
        <w:separator/>
      </w:r>
    </w:p>
  </w:footnote>
  <w:footnote w:type="continuationSeparator" w:id="0">
    <w:p w14:paraId="3EF2BA19" w14:textId="77777777" w:rsidR="00615338" w:rsidRDefault="00615338" w:rsidP="007553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0D84E5" w14:textId="77777777" w:rsidR="00C70401" w:rsidRDefault="00C70401">
    <w:pPr>
      <w:pStyle w:val="BodyText"/>
      <w:spacing w:line="14" w:lineRule="auto"/>
    </w:pPr>
    <w:r>
      <w:rPr>
        <w:noProof/>
        <w:lang w:val="id-ID" w:eastAsia="id-ID"/>
      </w:rPr>
      <mc:AlternateContent>
        <mc:Choice Requires="wps">
          <w:drawing>
            <wp:anchor distT="0" distB="0" distL="114300" distR="114300" simplePos="0" relativeHeight="251659264" behindDoc="1" locked="0" layoutInCell="1" allowOverlap="1" wp14:anchorId="4607D944" wp14:editId="3626D49B">
              <wp:simplePos x="0" y="0"/>
              <wp:positionH relativeFrom="page">
                <wp:posOffset>901700</wp:posOffset>
              </wp:positionH>
              <wp:positionV relativeFrom="page">
                <wp:posOffset>437515</wp:posOffset>
              </wp:positionV>
              <wp:extent cx="4264025" cy="167640"/>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402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302535" w14:textId="77777777" w:rsidR="00C70401" w:rsidRDefault="00C70401">
                          <w:pPr>
                            <w:pStyle w:val="BodyText"/>
                            <w:spacing w:before="13"/>
                            <w:ind w:left="20"/>
                          </w:pPr>
                          <w:r>
                            <w:rPr>
                              <w:color w:val="006FC0"/>
                            </w:rPr>
                            <w:t>Jurnal Aristo (Social, Politic, Humaniora) Vol. 08, No.1 (2020): January, pp. xx-xx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2" type="#_x0000_t202" style="position:absolute;margin-left:71pt;margin-top:34.45pt;width:335.75pt;height:13.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" filled="f" stroked="f">
              <v:textbox inset="0,0,0,0">
                <w:txbxContent>
                  <w:p w14:paraId="20302535" w14:textId="77777777" w:rsidR="00C70401" w:rsidRDefault="00C70401">
                    <w:pPr>
                      <w:pStyle w:val="BodyText"/>
                      <w:spacing w:before="13"/>
                      <w:ind w:left="20"/>
                    </w:pPr>
                    <w:r>
                      <w:rPr>
                        <w:color w:val="006FC0"/>
                      </w:rPr>
                      <w:t>Jurnal Aristo (Social, Politic, Humaniora) Vol. 08, No.1 (2020): January, pp. xx-xx</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318CB"/>
    <w:multiLevelType w:val="hybridMultilevel"/>
    <w:tmpl w:val="7C4E339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BB96C87"/>
    <w:multiLevelType w:val="hybridMultilevel"/>
    <w:tmpl w:val="402080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FC109E4"/>
    <w:multiLevelType w:val="hybridMultilevel"/>
    <w:tmpl w:val="E13E954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28F3A6A"/>
    <w:multiLevelType w:val="hybridMultilevel"/>
    <w:tmpl w:val="56A8E77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38160A8"/>
    <w:multiLevelType w:val="hybridMultilevel"/>
    <w:tmpl w:val="500C4B3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3FB329A"/>
    <w:multiLevelType w:val="hybridMultilevel"/>
    <w:tmpl w:val="FB9EA02C"/>
    <w:lvl w:ilvl="0" w:tplc="F4F05F1C">
      <w:start w:val="3"/>
      <w:numFmt w:val="decimal"/>
      <w:lvlText w:val="%1."/>
      <w:lvlJc w:val="left"/>
      <w:pPr>
        <w:ind w:left="787" w:hanging="360"/>
      </w:pPr>
      <w:rPr>
        <w:rFonts w:hint="default"/>
      </w:rPr>
    </w:lvl>
    <w:lvl w:ilvl="1" w:tplc="04210019" w:tentative="1">
      <w:start w:val="1"/>
      <w:numFmt w:val="lowerLetter"/>
      <w:lvlText w:val="%2."/>
      <w:lvlJc w:val="left"/>
      <w:pPr>
        <w:ind w:left="1507" w:hanging="360"/>
      </w:pPr>
    </w:lvl>
    <w:lvl w:ilvl="2" w:tplc="0421001B" w:tentative="1">
      <w:start w:val="1"/>
      <w:numFmt w:val="lowerRoman"/>
      <w:lvlText w:val="%3."/>
      <w:lvlJc w:val="right"/>
      <w:pPr>
        <w:ind w:left="2227" w:hanging="180"/>
      </w:pPr>
    </w:lvl>
    <w:lvl w:ilvl="3" w:tplc="0421000F" w:tentative="1">
      <w:start w:val="1"/>
      <w:numFmt w:val="decimal"/>
      <w:lvlText w:val="%4."/>
      <w:lvlJc w:val="left"/>
      <w:pPr>
        <w:ind w:left="2947" w:hanging="360"/>
      </w:pPr>
    </w:lvl>
    <w:lvl w:ilvl="4" w:tplc="04210019" w:tentative="1">
      <w:start w:val="1"/>
      <w:numFmt w:val="lowerLetter"/>
      <w:lvlText w:val="%5."/>
      <w:lvlJc w:val="left"/>
      <w:pPr>
        <w:ind w:left="3667" w:hanging="360"/>
      </w:pPr>
    </w:lvl>
    <w:lvl w:ilvl="5" w:tplc="0421001B" w:tentative="1">
      <w:start w:val="1"/>
      <w:numFmt w:val="lowerRoman"/>
      <w:lvlText w:val="%6."/>
      <w:lvlJc w:val="right"/>
      <w:pPr>
        <w:ind w:left="4387" w:hanging="180"/>
      </w:pPr>
    </w:lvl>
    <w:lvl w:ilvl="6" w:tplc="0421000F" w:tentative="1">
      <w:start w:val="1"/>
      <w:numFmt w:val="decimal"/>
      <w:lvlText w:val="%7."/>
      <w:lvlJc w:val="left"/>
      <w:pPr>
        <w:ind w:left="5107" w:hanging="360"/>
      </w:pPr>
    </w:lvl>
    <w:lvl w:ilvl="7" w:tplc="04210019" w:tentative="1">
      <w:start w:val="1"/>
      <w:numFmt w:val="lowerLetter"/>
      <w:lvlText w:val="%8."/>
      <w:lvlJc w:val="left"/>
      <w:pPr>
        <w:ind w:left="5827" w:hanging="360"/>
      </w:pPr>
    </w:lvl>
    <w:lvl w:ilvl="8" w:tplc="0421001B" w:tentative="1">
      <w:start w:val="1"/>
      <w:numFmt w:val="lowerRoman"/>
      <w:lvlText w:val="%9."/>
      <w:lvlJc w:val="right"/>
      <w:pPr>
        <w:ind w:left="6547" w:hanging="180"/>
      </w:pPr>
    </w:lvl>
  </w:abstractNum>
  <w:abstractNum w:abstractNumId="6">
    <w:nsid w:val="17BD720E"/>
    <w:multiLevelType w:val="hybridMultilevel"/>
    <w:tmpl w:val="B50E59D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BBA61E1"/>
    <w:multiLevelType w:val="hybridMultilevel"/>
    <w:tmpl w:val="E13E954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1C65B14"/>
    <w:multiLevelType w:val="hybridMultilevel"/>
    <w:tmpl w:val="F7BA4B4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4EB0AF0"/>
    <w:multiLevelType w:val="hybridMultilevel"/>
    <w:tmpl w:val="A0DE16A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556112F"/>
    <w:multiLevelType w:val="hybridMultilevel"/>
    <w:tmpl w:val="BBB6C306"/>
    <w:lvl w:ilvl="0" w:tplc="0421000F">
      <w:start w:val="1"/>
      <w:numFmt w:val="decimal"/>
      <w:lvlText w:val="%1."/>
      <w:lvlJc w:val="left"/>
      <w:pPr>
        <w:ind w:left="787" w:hanging="360"/>
      </w:pPr>
    </w:lvl>
    <w:lvl w:ilvl="1" w:tplc="04210019" w:tentative="1">
      <w:start w:val="1"/>
      <w:numFmt w:val="lowerLetter"/>
      <w:lvlText w:val="%2."/>
      <w:lvlJc w:val="left"/>
      <w:pPr>
        <w:ind w:left="1507" w:hanging="360"/>
      </w:pPr>
    </w:lvl>
    <w:lvl w:ilvl="2" w:tplc="0421001B" w:tentative="1">
      <w:start w:val="1"/>
      <w:numFmt w:val="lowerRoman"/>
      <w:lvlText w:val="%3."/>
      <w:lvlJc w:val="right"/>
      <w:pPr>
        <w:ind w:left="2227" w:hanging="180"/>
      </w:pPr>
    </w:lvl>
    <w:lvl w:ilvl="3" w:tplc="0421000F" w:tentative="1">
      <w:start w:val="1"/>
      <w:numFmt w:val="decimal"/>
      <w:lvlText w:val="%4."/>
      <w:lvlJc w:val="left"/>
      <w:pPr>
        <w:ind w:left="2947" w:hanging="360"/>
      </w:pPr>
    </w:lvl>
    <w:lvl w:ilvl="4" w:tplc="04210019" w:tentative="1">
      <w:start w:val="1"/>
      <w:numFmt w:val="lowerLetter"/>
      <w:lvlText w:val="%5."/>
      <w:lvlJc w:val="left"/>
      <w:pPr>
        <w:ind w:left="3667" w:hanging="360"/>
      </w:pPr>
    </w:lvl>
    <w:lvl w:ilvl="5" w:tplc="0421001B" w:tentative="1">
      <w:start w:val="1"/>
      <w:numFmt w:val="lowerRoman"/>
      <w:lvlText w:val="%6."/>
      <w:lvlJc w:val="right"/>
      <w:pPr>
        <w:ind w:left="4387" w:hanging="180"/>
      </w:pPr>
    </w:lvl>
    <w:lvl w:ilvl="6" w:tplc="0421000F" w:tentative="1">
      <w:start w:val="1"/>
      <w:numFmt w:val="decimal"/>
      <w:lvlText w:val="%7."/>
      <w:lvlJc w:val="left"/>
      <w:pPr>
        <w:ind w:left="5107" w:hanging="360"/>
      </w:pPr>
    </w:lvl>
    <w:lvl w:ilvl="7" w:tplc="04210019" w:tentative="1">
      <w:start w:val="1"/>
      <w:numFmt w:val="lowerLetter"/>
      <w:lvlText w:val="%8."/>
      <w:lvlJc w:val="left"/>
      <w:pPr>
        <w:ind w:left="5827" w:hanging="360"/>
      </w:pPr>
    </w:lvl>
    <w:lvl w:ilvl="8" w:tplc="0421001B" w:tentative="1">
      <w:start w:val="1"/>
      <w:numFmt w:val="lowerRoman"/>
      <w:lvlText w:val="%9."/>
      <w:lvlJc w:val="right"/>
      <w:pPr>
        <w:ind w:left="6547" w:hanging="180"/>
      </w:pPr>
    </w:lvl>
  </w:abstractNum>
  <w:abstractNum w:abstractNumId="11">
    <w:nsid w:val="261F3C9F"/>
    <w:multiLevelType w:val="hybridMultilevel"/>
    <w:tmpl w:val="E13E954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B7D0298"/>
    <w:multiLevelType w:val="hybridMultilevel"/>
    <w:tmpl w:val="53207AC0"/>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nsid w:val="30FE47E6"/>
    <w:multiLevelType w:val="hybridMultilevel"/>
    <w:tmpl w:val="DAC66ACE"/>
    <w:lvl w:ilvl="0" w:tplc="7D4C68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510FF3"/>
    <w:multiLevelType w:val="hybridMultilevel"/>
    <w:tmpl w:val="309AFBD4"/>
    <w:lvl w:ilvl="0" w:tplc="CD12C6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571640"/>
    <w:multiLevelType w:val="hybridMultilevel"/>
    <w:tmpl w:val="F89C2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D97C00"/>
    <w:multiLevelType w:val="hybridMultilevel"/>
    <w:tmpl w:val="2F58887A"/>
    <w:lvl w:ilvl="0" w:tplc="C89A77F2">
      <w:start w:val="1"/>
      <w:numFmt w:val="decimal"/>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81F3664"/>
    <w:multiLevelType w:val="hybridMultilevel"/>
    <w:tmpl w:val="997E0356"/>
    <w:lvl w:ilvl="0" w:tplc="0421000F">
      <w:start w:val="1"/>
      <w:numFmt w:val="decimal"/>
      <w:lvlText w:val="%1."/>
      <w:lvlJc w:val="left"/>
      <w:pPr>
        <w:ind w:left="789" w:hanging="360"/>
      </w:pPr>
    </w:lvl>
    <w:lvl w:ilvl="1" w:tplc="04210019" w:tentative="1">
      <w:start w:val="1"/>
      <w:numFmt w:val="lowerLetter"/>
      <w:lvlText w:val="%2."/>
      <w:lvlJc w:val="left"/>
      <w:pPr>
        <w:ind w:left="1509" w:hanging="360"/>
      </w:pPr>
    </w:lvl>
    <w:lvl w:ilvl="2" w:tplc="0421001B" w:tentative="1">
      <w:start w:val="1"/>
      <w:numFmt w:val="lowerRoman"/>
      <w:lvlText w:val="%3."/>
      <w:lvlJc w:val="right"/>
      <w:pPr>
        <w:ind w:left="2229" w:hanging="180"/>
      </w:pPr>
    </w:lvl>
    <w:lvl w:ilvl="3" w:tplc="0421000F" w:tentative="1">
      <w:start w:val="1"/>
      <w:numFmt w:val="decimal"/>
      <w:lvlText w:val="%4."/>
      <w:lvlJc w:val="left"/>
      <w:pPr>
        <w:ind w:left="2949" w:hanging="360"/>
      </w:pPr>
    </w:lvl>
    <w:lvl w:ilvl="4" w:tplc="04210019" w:tentative="1">
      <w:start w:val="1"/>
      <w:numFmt w:val="lowerLetter"/>
      <w:lvlText w:val="%5."/>
      <w:lvlJc w:val="left"/>
      <w:pPr>
        <w:ind w:left="3669" w:hanging="360"/>
      </w:pPr>
    </w:lvl>
    <w:lvl w:ilvl="5" w:tplc="0421001B" w:tentative="1">
      <w:start w:val="1"/>
      <w:numFmt w:val="lowerRoman"/>
      <w:lvlText w:val="%6."/>
      <w:lvlJc w:val="right"/>
      <w:pPr>
        <w:ind w:left="4389" w:hanging="180"/>
      </w:pPr>
    </w:lvl>
    <w:lvl w:ilvl="6" w:tplc="0421000F" w:tentative="1">
      <w:start w:val="1"/>
      <w:numFmt w:val="decimal"/>
      <w:lvlText w:val="%7."/>
      <w:lvlJc w:val="left"/>
      <w:pPr>
        <w:ind w:left="5109" w:hanging="360"/>
      </w:pPr>
    </w:lvl>
    <w:lvl w:ilvl="7" w:tplc="04210019" w:tentative="1">
      <w:start w:val="1"/>
      <w:numFmt w:val="lowerLetter"/>
      <w:lvlText w:val="%8."/>
      <w:lvlJc w:val="left"/>
      <w:pPr>
        <w:ind w:left="5829" w:hanging="360"/>
      </w:pPr>
    </w:lvl>
    <w:lvl w:ilvl="8" w:tplc="0421001B" w:tentative="1">
      <w:start w:val="1"/>
      <w:numFmt w:val="lowerRoman"/>
      <w:lvlText w:val="%9."/>
      <w:lvlJc w:val="right"/>
      <w:pPr>
        <w:ind w:left="6549" w:hanging="180"/>
      </w:pPr>
    </w:lvl>
  </w:abstractNum>
  <w:abstractNum w:abstractNumId="18">
    <w:nsid w:val="432A55EC"/>
    <w:multiLevelType w:val="hybridMultilevel"/>
    <w:tmpl w:val="14647D3E"/>
    <w:lvl w:ilvl="0" w:tplc="D0504720">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9">
    <w:nsid w:val="432B7E1C"/>
    <w:multiLevelType w:val="hybridMultilevel"/>
    <w:tmpl w:val="E13E954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45B85E47"/>
    <w:multiLevelType w:val="hybridMultilevel"/>
    <w:tmpl w:val="D2EA0E7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483A0B17"/>
    <w:multiLevelType w:val="hybridMultilevel"/>
    <w:tmpl w:val="4194520C"/>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2">
    <w:nsid w:val="4BCF7A47"/>
    <w:multiLevelType w:val="hybridMultilevel"/>
    <w:tmpl w:val="A0DE16A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4DBF4AE8"/>
    <w:multiLevelType w:val="hybridMultilevel"/>
    <w:tmpl w:val="A0DE16A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51572A46"/>
    <w:multiLevelType w:val="hybridMultilevel"/>
    <w:tmpl w:val="5E345AE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5A2B70C0"/>
    <w:multiLevelType w:val="hybridMultilevel"/>
    <w:tmpl w:val="E996DF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FC003A7"/>
    <w:multiLevelType w:val="hybridMultilevel"/>
    <w:tmpl w:val="E13E954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62603768"/>
    <w:multiLevelType w:val="hybridMultilevel"/>
    <w:tmpl w:val="E13E954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635F7C57"/>
    <w:multiLevelType w:val="hybridMultilevel"/>
    <w:tmpl w:val="326A5C6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67AE4751"/>
    <w:multiLevelType w:val="hybridMultilevel"/>
    <w:tmpl w:val="7ACC7D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E6D266D"/>
    <w:multiLevelType w:val="hybridMultilevel"/>
    <w:tmpl w:val="D56297B6"/>
    <w:lvl w:ilvl="0" w:tplc="AFE8F37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71657E83"/>
    <w:multiLevelType w:val="hybridMultilevel"/>
    <w:tmpl w:val="96EEAC9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72531A4F"/>
    <w:multiLevelType w:val="hybridMultilevel"/>
    <w:tmpl w:val="EA9AAD0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780B175D"/>
    <w:multiLevelType w:val="hybridMultilevel"/>
    <w:tmpl w:val="1DE6541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78650AF7"/>
    <w:multiLevelType w:val="hybridMultilevel"/>
    <w:tmpl w:val="F05E05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78EC381A"/>
    <w:multiLevelType w:val="hybridMultilevel"/>
    <w:tmpl w:val="0590DA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29"/>
  </w:num>
  <w:num w:numId="3">
    <w:abstractNumId w:val="13"/>
  </w:num>
  <w:num w:numId="4">
    <w:abstractNumId w:val="35"/>
  </w:num>
  <w:num w:numId="5">
    <w:abstractNumId w:val="14"/>
  </w:num>
  <w:num w:numId="6">
    <w:abstractNumId w:val="10"/>
  </w:num>
  <w:num w:numId="7">
    <w:abstractNumId w:val="16"/>
  </w:num>
  <w:num w:numId="8">
    <w:abstractNumId w:val="12"/>
  </w:num>
  <w:num w:numId="9">
    <w:abstractNumId w:val="30"/>
  </w:num>
  <w:num w:numId="10">
    <w:abstractNumId w:val="18"/>
  </w:num>
  <w:num w:numId="11">
    <w:abstractNumId w:val="21"/>
  </w:num>
  <w:num w:numId="12">
    <w:abstractNumId w:val="17"/>
  </w:num>
  <w:num w:numId="13">
    <w:abstractNumId w:val="15"/>
  </w:num>
  <w:num w:numId="14">
    <w:abstractNumId w:val="27"/>
  </w:num>
  <w:num w:numId="15">
    <w:abstractNumId w:val="7"/>
  </w:num>
  <w:num w:numId="16">
    <w:abstractNumId w:val="2"/>
  </w:num>
  <w:num w:numId="17">
    <w:abstractNumId w:val="26"/>
  </w:num>
  <w:num w:numId="18">
    <w:abstractNumId w:val="11"/>
  </w:num>
  <w:num w:numId="19">
    <w:abstractNumId w:val="19"/>
  </w:num>
  <w:num w:numId="20">
    <w:abstractNumId w:val="9"/>
  </w:num>
  <w:num w:numId="21">
    <w:abstractNumId w:val="22"/>
  </w:num>
  <w:num w:numId="22">
    <w:abstractNumId w:val="23"/>
  </w:num>
  <w:num w:numId="23">
    <w:abstractNumId w:val="31"/>
  </w:num>
  <w:num w:numId="24">
    <w:abstractNumId w:val="20"/>
  </w:num>
  <w:num w:numId="25">
    <w:abstractNumId w:val="6"/>
  </w:num>
  <w:num w:numId="26">
    <w:abstractNumId w:val="32"/>
  </w:num>
  <w:num w:numId="27">
    <w:abstractNumId w:val="1"/>
  </w:num>
  <w:num w:numId="28">
    <w:abstractNumId w:val="3"/>
  </w:num>
  <w:num w:numId="29">
    <w:abstractNumId w:val="28"/>
  </w:num>
  <w:num w:numId="30">
    <w:abstractNumId w:val="33"/>
  </w:num>
  <w:num w:numId="31">
    <w:abstractNumId w:val="8"/>
  </w:num>
  <w:num w:numId="32">
    <w:abstractNumId w:val="4"/>
  </w:num>
  <w:num w:numId="33">
    <w:abstractNumId w:val="34"/>
  </w:num>
  <w:num w:numId="34">
    <w:abstractNumId w:val="0"/>
  </w:num>
  <w:num w:numId="35">
    <w:abstractNumId w:val="24"/>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38B"/>
    <w:rsid w:val="000040E1"/>
    <w:rsid w:val="000110DC"/>
    <w:rsid w:val="000121DF"/>
    <w:rsid w:val="00037DD9"/>
    <w:rsid w:val="0005074E"/>
    <w:rsid w:val="00052C0C"/>
    <w:rsid w:val="00052FAF"/>
    <w:rsid w:val="000720AE"/>
    <w:rsid w:val="000769F0"/>
    <w:rsid w:val="00083898"/>
    <w:rsid w:val="00083998"/>
    <w:rsid w:val="000926CE"/>
    <w:rsid w:val="000A1899"/>
    <w:rsid w:val="000B1178"/>
    <w:rsid w:val="000B643A"/>
    <w:rsid w:val="000C1EF1"/>
    <w:rsid w:val="000C6AB4"/>
    <w:rsid w:val="000D68EB"/>
    <w:rsid w:val="000F4151"/>
    <w:rsid w:val="000F5C0E"/>
    <w:rsid w:val="000F6906"/>
    <w:rsid w:val="001024E8"/>
    <w:rsid w:val="001119B3"/>
    <w:rsid w:val="00115C6D"/>
    <w:rsid w:val="00145101"/>
    <w:rsid w:val="00153601"/>
    <w:rsid w:val="00153BD5"/>
    <w:rsid w:val="00156748"/>
    <w:rsid w:val="00156D65"/>
    <w:rsid w:val="001606D7"/>
    <w:rsid w:val="001609C6"/>
    <w:rsid w:val="0016372C"/>
    <w:rsid w:val="001803AE"/>
    <w:rsid w:val="00194B64"/>
    <w:rsid w:val="001B6EC1"/>
    <w:rsid w:val="00203131"/>
    <w:rsid w:val="00204E0F"/>
    <w:rsid w:val="00213A13"/>
    <w:rsid w:val="00214600"/>
    <w:rsid w:val="00220C00"/>
    <w:rsid w:val="00225046"/>
    <w:rsid w:val="00231941"/>
    <w:rsid w:val="00255BDD"/>
    <w:rsid w:val="00255C35"/>
    <w:rsid w:val="00273891"/>
    <w:rsid w:val="002806DB"/>
    <w:rsid w:val="00287C8D"/>
    <w:rsid w:val="002A6094"/>
    <w:rsid w:val="002C2B4E"/>
    <w:rsid w:val="002D0998"/>
    <w:rsid w:val="002E6E5B"/>
    <w:rsid w:val="00300289"/>
    <w:rsid w:val="00305FC5"/>
    <w:rsid w:val="0031152C"/>
    <w:rsid w:val="0032182E"/>
    <w:rsid w:val="00324A24"/>
    <w:rsid w:val="00331786"/>
    <w:rsid w:val="00340E30"/>
    <w:rsid w:val="003433FB"/>
    <w:rsid w:val="00345062"/>
    <w:rsid w:val="003549C1"/>
    <w:rsid w:val="003578F4"/>
    <w:rsid w:val="003579F0"/>
    <w:rsid w:val="00365509"/>
    <w:rsid w:val="003715F4"/>
    <w:rsid w:val="0037355B"/>
    <w:rsid w:val="00373BDF"/>
    <w:rsid w:val="003854FA"/>
    <w:rsid w:val="003A4716"/>
    <w:rsid w:val="003B5E9A"/>
    <w:rsid w:val="003B661F"/>
    <w:rsid w:val="003E0E04"/>
    <w:rsid w:val="003E25DC"/>
    <w:rsid w:val="003E4521"/>
    <w:rsid w:val="003F0A64"/>
    <w:rsid w:val="003F14EE"/>
    <w:rsid w:val="00402C59"/>
    <w:rsid w:val="00406FD6"/>
    <w:rsid w:val="00421F8F"/>
    <w:rsid w:val="00424FBB"/>
    <w:rsid w:val="00430832"/>
    <w:rsid w:val="00442106"/>
    <w:rsid w:val="00446F29"/>
    <w:rsid w:val="004471F8"/>
    <w:rsid w:val="00481870"/>
    <w:rsid w:val="00492336"/>
    <w:rsid w:val="00492697"/>
    <w:rsid w:val="004A26A7"/>
    <w:rsid w:val="004A3CCB"/>
    <w:rsid w:val="004A7750"/>
    <w:rsid w:val="004B4166"/>
    <w:rsid w:val="004B4FBC"/>
    <w:rsid w:val="004B5F2A"/>
    <w:rsid w:val="004C0274"/>
    <w:rsid w:val="004C16F0"/>
    <w:rsid w:val="004C3385"/>
    <w:rsid w:val="004C56BE"/>
    <w:rsid w:val="004D4E9C"/>
    <w:rsid w:val="004D7C58"/>
    <w:rsid w:val="004E313C"/>
    <w:rsid w:val="004E5B4E"/>
    <w:rsid w:val="0051526F"/>
    <w:rsid w:val="005170D4"/>
    <w:rsid w:val="00517105"/>
    <w:rsid w:val="00521D02"/>
    <w:rsid w:val="00537512"/>
    <w:rsid w:val="00545669"/>
    <w:rsid w:val="00547F2A"/>
    <w:rsid w:val="0055158A"/>
    <w:rsid w:val="005600A8"/>
    <w:rsid w:val="00564BA1"/>
    <w:rsid w:val="00566756"/>
    <w:rsid w:val="00572031"/>
    <w:rsid w:val="00582CE7"/>
    <w:rsid w:val="0058783E"/>
    <w:rsid w:val="00587AD7"/>
    <w:rsid w:val="00592D16"/>
    <w:rsid w:val="005A038B"/>
    <w:rsid w:val="005A749F"/>
    <w:rsid w:val="005B5C75"/>
    <w:rsid w:val="005C0E4C"/>
    <w:rsid w:val="005C454E"/>
    <w:rsid w:val="005D2EAB"/>
    <w:rsid w:val="005D470E"/>
    <w:rsid w:val="005D6641"/>
    <w:rsid w:val="005D708A"/>
    <w:rsid w:val="005E03CD"/>
    <w:rsid w:val="005E2257"/>
    <w:rsid w:val="005E35E9"/>
    <w:rsid w:val="00607B9B"/>
    <w:rsid w:val="00613D2E"/>
    <w:rsid w:val="00615338"/>
    <w:rsid w:val="0063049A"/>
    <w:rsid w:val="006450F9"/>
    <w:rsid w:val="00664BB0"/>
    <w:rsid w:val="006721D6"/>
    <w:rsid w:val="006772E6"/>
    <w:rsid w:val="00680C8E"/>
    <w:rsid w:val="006B4E5D"/>
    <w:rsid w:val="006C4BE5"/>
    <w:rsid w:val="006F0BD3"/>
    <w:rsid w:val="006F529A"/>
    <w:rsid w:val="00711A40"/>
    <w:rsid w:val="00716ACB"/>
    <w:rsid w:val="00722DF3"/>
    <w:rsid w:val="0072744A"/>
    <w:rsid w:val="00732965"/>
    <w:rsid w:val="0073667B"/>
    <w:rsid w:val="007553FF"/>
    <w:rsid w:val="0077063F"/>
    <w:rsid w:val="00787BA4"/>
    <w:rsid w:val="00792F69"/>
    <w:rsid w:val="007A450D"/>
    <w:rsid w:val="007C3E12"/>
    <w:rsid w:val="007C7A35"/>
    <w:rsid w:val="007D1C9E"/>
    <w:rsid w:val="007D24E3"/>
    <w:rsid w:val="007E073C"/>
    <w:rsid w:val="007E490C"/>
    <w:rsid w:val="007F6F30"/>
    <w:rsid w:val="00811D5A"/>
    <w:rsid w:val="00813084"/>
    <w:rsid w:val="0081524C"/>
    <w:rsid w:val="00827DCB"/>
    <w:rsid w:val="00834B42"/>
    <w:rsid w:val="008373C6"/>
    <w:rsid w:val="0084318B"/>
    <w:rsid w:val="0085149F"/>
    <w:rsid w:val="00854684"/>
    <w:rsid w:val="008549C7"/>
    <w:rsid w:val="008701BD"/>
    <w:rsid w:val="00870DF5"/>
    <w:rsid w:val="008A1270"/>
    <w:rsid w:val="008A16DD"/>
    <w:rsid w:val="008A3F6E"/>
    <w:rsid w:val="008B05E1"/>
    <w:rsid w:val="008C150D"/>
    <w:rsid w:val="008C4D05"/>
    <w:rsid w:val="008D1DDB"/>
    <w:rsid w:val="008F69AD"/>
    <w:rsid w:val="009002AE"/>
    <w:rsid w:val="00910865"/>
    <w:rsid w:val="00913179"/>
    <w:rsid w:val="00923943"/>
    <w:rsid w:val="00937842"/>
    <w:rsid w:val="009428EC"/>
    <w:rsid w:val="009460B3"/>
    <w:rsid w:val="0095154D"/>
    <w:rsid w:val="009541BA"/>
    <w:rsid w:val="00954D3B"/>
    <w:rsid w:val="00955EBD"/>
    <w:rsid w:val="00963A92"/>
    <w:rsid w:val="00974C6E"/>
    <w:rsid w:val="0098277A"/>
    <w:rsid w:val="00996396"/>
    <w:rsid w:val="009A6AB8"/>
    <w:rsid w:val="009B31DD"/>
    <w:rsid w:val="009B53E7"/>
    <w:rsid w:val="009B6A1C"/>
    <w:rsid w:val="009C6FA3"/>
    <w:rsid w:val="009C78EF"/>
    <w:rsid w:val="009E2727"/>
    <w:rsid w:val="009E7A90"/>
    <w:rsid w:val="009F4CF1"/>
    <w:rsid w:val="00A01FAC"/>
    <w:rsid w:val="00A02AF3"/>
    <w:rsid w:val="00A33B79"/>
    <w:rsid w:val="00A61EDB"/>
    <w:rsid w:val="00A63B00"/>
    <w:rsid w:val="00A66CE3"/>
    <w:rsid w:val="00A670BE"/>
    <w:rsid w:val="00A7485C"/>
    <w:rsid w:val="00A85855"/>
    <w:rsid w:val="00A9756C"/>
    <w:rsid w:val="00AA34DC"/>
    <w:rsid w:val="00AB07CE"/>
    <w:rsid w:val="00AC47E2"/>
    <w:rsid w:val="00AC7A1E"/>
    <w:rsid w:val="00AC7A92"/>
    <w:rsid w:val="00AE4510"/>
    <w:rsid w:val="00AE5CC6"/>
    <w:rsid w:val="00AF046B"/>
    <w:rsid w:val="00AF1BB5"/>
    <w:rsid w:val="00AF6420"/>
    <w:rsid w:val="00B1091B"/>
    <w:rsid w:val="00B13B90"/>
    <w:rsid w:val="00B2287F"/>
    <w:rsid w:val="00B25C68"/>
    <w:rsid w:val="00B344BF"/>
    <w:rsid w:val="00B53816"/>
    <w:rsid w:val="00B65B45"/>
    <w:rsid w:val="00B709F3"/>
    <w:rsid w:val="00B71854"/>
    <w:rsid w:val="00B74775"/>
    <w:rsid w:val="00B81BD3"/>
    <w:rsid w:val="00B86844"/>
    <w:rsid w:val="00BA27A7"/>
    <w:rsid w:val="00BA5403"/>
    <w:rsid w:val="00BB05EB"/>
    <w:rsid w:val="00BB0FF2"/>
    <w:rsid w:val="00BB629E"/>
    <w:rsid w:val="00BC563E"/>
    <w:rsid w:val="00BC7A89"/>
    <w:rsid w:val="00BD4915"/>
    <w:rsid w:val="00BD7709"/>
    <w:rsid w:val="00BF11F8"/>
    <w:rsid w:val="00BF3DFD"/>
    <w:rsid w:val="00C034A3"/>
    <w:rsid w:val="00C043A4"/>
    <w:rsid w:val="00C10981"/>
    <w:rsid w:val="00C1274F"/>
    <w:rsid w:val="00C233B6"/>
    <w:rsid w:val="00C24709"/>
    <w:rsid w:val="00C266E6"/>
    <w:rsid w:val="00C3496E"/>
    <w:rsid w:val="00C366FA"/>
    <w:rsid w:val="00C44BFA"/>
    <w:rsid w:val="00C45ED6"/>
    <w:rsid w:val="00C46DBB"/>
    <w:rsid w:val="00C53904"/>
    <w:rsid w:val="00C70401"/>
    <w:rsid w:val="00C7101A"/>
    <w:rsid w:val="00C7595F"/>
    <w:rsid w:val="00C9748A"/>
    <w:rsid w:val="00CA51F8"/>
    <w:rsid w:val="00CB411C"/>
    <w:rsid w:val="00CC5A21"/>
    <w:rsid w:val="00CD12AB"/>
    <w:rsid w:val="00CD501B"/>
    <w:rsid w:val="00CE0833"/>
    <w:rsid w:val="00CF4205"/>
    <w:rsid w:val="00D04ECB"/>
    <w:rsid w:val="00D20733"/>
    <w:rsid w:val="00D2172D"/>
    <w:rsid w:val="00D54F4A"/>
    <w:rsid w:val="00D55BC6"/>
    <w:rsid w:val="00D6069F"/>
    <w:rsid w:val="00D652CA"/>
    <w:rsid w:val="00D86E41"/>
    <w:rsid w:val="00D90C17"/>
    <w:rsid w:val="00D964D3"/>
    <w:rsid w:val="00DA25C1"/>
    <w:rsid w:val="00DA57A2"/>
    <w:rsid w:val="00DB7BAA"/>
    <w:rsid w:val="00DD1742"/>
    <w:rsid w:val="00DD7EB0"/>
    <w:rsid w:val="00DE20DB"/>
    <w:rsid w:val="00DE7582"/>
    <w:rsid w:val="00E348BC"/>
    <w:rsid w:val="00E35C65"/>
    <w:rsid w:val="00E76512"/>
    <w:rsid w:val="00E76AC3"/>
    <w:rsid w:val="00E921AF"/>
    <w:rsid w:val="00E9347A"/>
    <w:rsid w:val="00E9652C"/>
    <w:rsid w:val="00EB497B"/>
    <w:rsid w:val="00EC33DB"/>
    <w:rsid w:val="00EC68A6"/>
    <w:rsid w:val="00EC7E77"/>
    <w:rsid w:val="00ED1FD1"/>
    <w:rsid w:val="00ED3941"/>
    <w:rsid w:val="00ED544C"/>
    <w:rsid w:val="00EF2520"/>
    <w:rsid w:val="00F0652B"/>
    <w:rsid w:val="00F11EB2"/>
    <w:rsid w:val="00F13173"/>
    <w:rsid w:val="00F25FB8"/>
    <w:rsid w:val="00F309BF"/>
    <w:rsid w:val="00F41AC3"/>
    <w:rsid w:val="00F442C7"/>
    <w:rsid w:val="00F51B3A"/>
    <w:rsid w:val="00F67548"/>
    <w:rsid w:val="00F67F0D"/>
    <w:rsid w:val="00F73C3F"/>
    <w:rsid w:val="00FA6646"/>
    <w:rsid w:val="00FA788F"/>
    <w:rsid w:val="00FD5508"/>
    <w:rsid w:val="00FD5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84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553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53FF"/>
    <w:rPr>
      <w:sz w:val="20"/>
      <w:szCs w:val="20"/>
    </w:rPr>
  </w:style>
  <w:style w:type="character" w:styleId="FootnoteReference">
    <w:name w:val="footnote reference"/>
    <w:basedOn w:val="DefaultParagraphFont"/>
    <w:uiPriority w:val="99"/>
    <w:semiHidden/>
    <w:unhideWhenUsed/>
    <w:rsid w:val="007553FF"/>
    <w:rPr>
      <w:vertAlign w:val="superscript"/>
    </w:rPr>
  </w:style>
  <w:style w:type="paragraph" w:styleId="ListParagraph">
    <w:name w:val="List Paragraph"/>
    <w:basedOn w:val="Normal"/>
    <w:uiPriority w:val="34"/>
    <w:qFormat/>
    <w:rsid w:val="00DD7EB0"/>
    <w:pPr>
      <w:ind w:left="720"/>
      <w:contextualSpacing/>
    </w:pPr>
  </w:style>
  <w:style w:type="paragraph" w:styleId="Bibliography">
    <w:name w:val="Bibliography"/>
    <w:basedOn w:val="Normal"/>
    <w:next w:val="Normal"/>
    <w:uiPriority w:val="37"/>
    <w:unhideWhenUsed/>
    <w:rsid w:val="009C78EF"/>
    <w:pPr>
      <w:spacing w:after="0" w:line="480" w:lineRule="auto"/>
      <w:ind w:left="720" w:hanging="720"/>
    </w:pPr>
  </w:style>
  <w:style w:type="paragraph" w:styleId="Header">
    <w:name w:val="header"/>
    <w:basedOn w:val="Normal"/>
    <w:link w:val="HeaderChar"/>
    <w:uiPriority w:val="99"/>
    <w:unhideWhenUsed/>
    <w:rsid w:val="00C127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274F"/>
  </w:style>
  <w:style w:type="paragraph" w:styleId="Footer">
    <w:name w:val="footer"/>
    <w:basedOn w:val="Normal"/>
    <w:link w:val="FooterChar"/>
    <w:uiPriority w:val="99"/>
    <w:unhideWhenUsed/>
    <w:rsid w:val="00C127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274F"/>
  </w:style>
  <w:style w:type="paragraph" w:styleId="BalloonText">
    <w:name w:val="Balloon Text"/>
    <w:basedOn w:val="Normal"/>
    <w:link w:val="BalloonTextChar"/>
    <w:uiPriority w:val="99"/>
    <w:semiHidden/>
    <w:unhideWhenUsed/>
    <w:rsid w:val="00E965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652C"/>
    <w:rPr>
      <w:rFonts w:ascii="Tahoma" w:hAnsi="Tahoma" w:cs="Tahoma"/>
      <w:sz w:val="16"/>
      <w:szCs w:val="16"/>
    </w:rPr>
  </w:style>
  <w:style w:type="paragraph" w:customStyle="1" w:styleId="E-JOURNALAuthor">
    <w:name w:val="E-JOURNAL_Author"/>
    <w:basedOn w:val="Normal"/>
    <w:qFormat/>
    <w:rsid w:val="005A749F"/>
    <w:pPr>
      <w:spacing w:after="0" w:line="240" w:lineRule="auto"/>
      <w:jc w:val="center"/>
    </w:pPr>
    <w:rPr>
      <w:rFonts w:ascii="Times New Roman" w:eastAsia="Times New Roman" w:hAnsi="Times New Roman" w:cs="Times New Roman"/>
      <w:lang w:val="id-ID"/>
    </w:rPr>
  </w:style>
  <w:style w:type="character" w:styleId="Hyperlink">
    <w:name w:val="Hyperlink"/>
    <w:basedOn w:val="DefaultParagraphFont"/>
    <w:uiPriority w:val="99"/>
    <w:unhideWhenUsed/>
    <w:rsid w:val="005A749F"/>
    <w:rPr>
      <w:color w:val="0563C1" w:themeColor="hyperlink"/>
      <w:u w:val="single"/>
    </w:rPr>
  </w:style>
  <w:style w:type="paragraph" w:customStyle="1" w:styleId="E-JOURNALHeading1">
    <w:name w:val="E-JOURNAL_Heading 1"/>
    <w:basedOn w:val="Normal"/>
    <w:qFormat/>
    <w:rsid w:val="005A749F"/>
    <w:pPr>
      <w:spacing w:before="120" w:after="120" w:line="240" w:lineRule="auto"/>
    </w:pPr>
    <w:rPr>
      <w:rFonts w:ascii="Times New Roman" w:eastAsia="Times New Roman" w:hAnsi="Times New Roman" w:cs="Times New Roman"/>
      <w:b/>
    </w:rPr>
  </w:style>
  <w:style w:type="paragraph" w:customStyle="1" w:styleId="E-JOURNALBody">
    <w:name w:val="E-JOURNAL_Body"/>
    <w:basedOn w:val="Normal"/>
    <w:qFormat/>
    <w:rsid w:val="005A749F"/>
    <w:pPr>
      <w:spacing w:after="0" w:line="240" w:lineRule="auto"/>
      <w:ind w:firstLine="567"/>
      <w:jc w:val="both"/>
    </w:pPr>
    <w:rPr>
      <w:rFonts w:ascii="Times New Roman" w:eastAsia="Times New Roman" w:hAnsi="Times New Roman" w:cs="Times New Roman"/>
      <w:szCs w:val="24"/>
      <w:lang w:val="id-ID"/>
    </w:rPr>
  </w:style>
  <w:style w:type="paragraph" w:customStyle="1" w:styleId="Default">
    <w:name w:val="Default"/>
    <w:qFormat/>
    <w:rsid w:val="005A749F"/>
    <w:pPr>
      <w:autoSpaceDE w:val="0"/>
      <w:autoSpaceDN w:val="0"/>
      <w:adjustRightInd w:val="0"/>
      <w:spacing w:after="0" w:line="240" w:lineRule="auto"/>
    </w:pPr>
    <w:rPr>
      <w:rFonts w:ascii="Times New Roman" w:eastAsia="SimSun" w:hAnsi="Times New Roman" w:cs="Times New Roman"/>
      <w:color w:val="000000"/>
      <w:sz w:val="24"/>
      <w:szCs w:val="24"/>
    </w:rPr>
  </w:style>
  <w:style w:type="character" w:styleId="CommentReference">
    <w:name w:val="annotation reference"/>
    <w:basedOn w:val="DefaultParagraphFont"/>
    <w:uiPriority w:val="99"/>
    <w:semiHidden/>
    <w:unhideWhenUsed/>
    <w:rsid w:val="006F529A"/>
    <w:rPr>
      <w:sz w:val="16"/>
      <w:szCs w:val="16"/>
    </w:rPr>
  </w:style>
  <w:style w:type="paragraph" w:styleId="CommentText">
    <w:name w:val="annotation text"/>
    <w:basedOn w:val="Normal"/>
    <w:link w:val="CommentTextChar"/>
    <w:uiPriority w:val="99"/>
    <w:semiHidden/>
    <w:unhideWhenUsed/>
    <w:rsid w:val="006F529A"/>
    <w:pPr>
      <w:spacing w:line="240" w:lineRule="auto"/>
    </w:pPr>
    <w:rPr>
      <w:sz w:val="20"/>
      <w:szCs w:val="20"/>
    </w:rPr>
  </w:style>
  <w:style w:type="character" w:customStyle="1" w:styleId="CommentTextChar">
    <w:name w:val="Comment Text Char"/>
    <w:basedOn w:val="DefaultParagraphFont"/>
    <w:link w:val="CommentText"/>
    <w:uiPriority w:val="99"/>
    <w:semiHidden/>
    <w:rsid w:val="006F529A"/>
    <w:rPr>
      <w:sz w:val="20"/>
      <w:szCs w:val="20"/>
    </w:rPr>
  </w:style>
  <w:style w:type="paragraph" w:styleId="CommentSubject">
    <w:name w:val="annotation subject"/>
    <w:basedOn w:val="CommentText"/>
    <w:next w:val="CommentText"/>
    <w:link w:val="CommentSubjectChar"/>
    <w:uiPriority w:val="99"/>
    <w:semiHidden/>
    <w:unhideWhenUsed/>
    <w:rsid w:val="006F529A"/>
    <w:rPr>
      <w:b/>
      <w:bCs/>
    </w:rPr>
  </w:style>
  <w:style w:type="character" w:customStyle="1" w:styleId="CommentSubjectChar">
    <w:name w:val="Comment Subject Char"/>
    <w:basedOn w:val="CommentTextChar"/>
    <w:link w:val="CommentSubject"/>
    <w:uiPriority w:val="99"/>
    <w:semiHidden/>
    <w:rsid w:val="006F529A"/>
    <w:rPr>
      <w:b/>
      <w:bCs/>
      <w:sz w:val="20"/>
      <w:szCs w:val="20"/>
    </w:rPr>
  </w:style>
  <w:style w:type="paragraph" w:styleId="HTMLPreformatted">
    <w:name w:val="HTML Preformatted"/>
    <w:basedOn w:val="Normal"/>
    <w:link w:val="HTMLPreformattedChar"/>
    <w:uiPriority w:val="99"/>
    <w:semiHidden/>
    <w:unhideWhenUsed/>
    <w:rsid w:val="00770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77063F"/>
    <w:rPr>
      <w:rFonts w:ascii="Courier New" w:eastAsia="Times New Roman" w:hAnsi="Courier New" w:cs="Courier New"/>
      <w:sz w:val="20"/>
      <w:szCs w:val="20"/>
      <w:lang w:val="id-ID" w:eastAsia="id-ID"/>
    </w:rPr>
  </w:style>
  <w:style w:type="character" w:customStyle="1" w:styleId="y2iqfc">
    <w:name w:val="y2iqfc"/>
    <w:basedOn w:val="DefaultParagraphFont"/>
    <w:rsid w:val="0077063F"/>
  </w:style>
  <w:style w:type="table" w:styleId="TableGrid">
    <w:name w:val="Table Grid"/>
    <w:basedOn w:val="TableNormal"/>
    <w:uiPriority w:val="39"/>
    <w:unhideWhenUsed/>
    <w:rsid w:val="00B868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C70401"/>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C70401"/>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C70401"/>
    <w:pPr>
      <w:widowControl w:val="0"/>
      <w:autoSpaceDE w:val="0"/>
      <w:autoSpaceDN w:val="0"/>
      <w:spacing w:after="0" w:line="240" w:lineRule="auto"/>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553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53FF"/>
    <w:rPr>
      <w:sz w:val="20"/>
      <w:szCs w:val="20"/>
    </w:rPr>
  </w:style>
  <w:style w:type="character" w:styleId="FootnoteReference">
    <w:name w:val="footnote reference"/>
    <w:basedOn w:val="DefaultParagraphFont"/>
    <w:uiPriority w:val="99"/>
    <w:semiHidden/>
    <w:unhideWhenUsed/>
    <w:rsid w:val="007553FF"/>
    <w:rPr>
      <w:vertAlign w:val="superscript"/>
    </w:rPr>
  </w:style>
  <w:style w:type="paragraph" w:styleId="ListParagraph">
    <w:name w:val="List Paragraph"/>
    <w:basedOn w:val="Normal"/>
    <w:uiPriority w:val="34"/>
    <w:qFormat/>
    <w:rsid w:val="00DD7EB0"/>
    <w:pPr>
      <w:ind w:left="720"/>
      <w:contextualSpacing/>
    </w:pPr>
  </w:style>
  <w:style w:type="paragraph" w:styleId="Bibliography">
    <w:name w:val="Bibliography"/>
    <w:basedOn w:val="Normal"/>
    <w:next w:val="Normal"/>
    <w:uiPriority w:val="37"/>
    <w:unhideWhenUsed/>
    <w:rsid w:val="009C78EF"/>
    <w:pPr>
      <w:spacing w:after="0" w:line="480" w:lineRule="auto"/>
      <w:ind w:left="720" w:hanging="720"/>
    </w:pPr>
  </w:style>
  <w:style w:type="paragraph" w:styleId="Header">
    <w:name w:val="header"/>
    <w:basedOn w:val="Normal"/>
    <w:link w:val="HeaderChar"/>
    <w:uiPriority w:val="99"/>
    <w:unhideWhenUsed/>
    <w:rsid w:val="00C127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274F"/>
  </w:style>
  <w:style w:type="paragraph" w:styleId="Footer">
    <w:name w:val="footer"/>
    <w:basedOn w:val="Normal"/>
    <w:link w:val="FooterChar"/>
    <w:uiPriority w:val="99"/>
    <w:unhideWhenUsed/>
    <w:rsid w:val="00C127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274F"/>
  </w:style>
  <w:style w:type="paragraph" w:styleId="BalloonText">
    <w:name w:val="Balloon Text"/>
    <w:basedOn w:val="Normal"/>
    <w:link w:val="BalloonTextChar"/>
    <w:uiPriority w:val="99"/>
    <w:semiHidden/>
    <w:unhideWhenUsed/>
    <w:rsid w:val="00E965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652C"/>
    <w:rPr>
      <w:rFonts w:ascii="Tahoma" w:hAnsi="Tahoma" w:cs="Tahoma"/>
      <w:sz w:val="16"/>
      <w:szCs w:val="16"/>
    </w:rPr>
  </w:style>
  <w:style w:type="paragraph" w:customStyle="1" w:styleId="E-JOURNALAuthor">
    <w:name w:val="E-JOURNAL_Author"/>
    <w:basedOn w:val="Normal"/>
    <w:qFormat/>
    <w:rsid w:val="005A749F"/>
    <w:pPr>
      <w:spacing w:after="0" w:line="240" w:lineRule="auto"/>
      <w:jc w:val="center"/>
    </w:pPr>
    <w:rPr>
      <w:rFonts w:ascii="Times New Roman" w:eastAsia="Times New Roman" w:hAnsi="Times New Roman" w:cs="Times New Roman"/>
      <w:lang w:val="id-ID"/>
    </w:rPr>
  </w:style>
  <w:style w:type="character" w:styleId="Hyperlink">
    <w:name w:val="Hyperlink"/>
    <w:basedOn w:val="DefaultParagraphFont"/>
    <w:uiPriority w:val="99"/>
    <w:unhideWhenUsed/>
    <w:rsid w:val="005A749F"/>
    <w:rPr>
      <w:color w:val="0563C1" w:themeColor="hyperlink"/>
      <w:u w:val="single"/>
    </w:rPr>
  </w:style>
  <w:style w:type="paragraph" w:customStyle="1" w:styleId="E-JOURNALHeading1">
    <w:name w:val="E-JOURNAL_Heading 1"/>
    <w:basedOn w:val="Normal"/>
    <w:qFormat/>
    <w:rsid w:val="005A749F"/>
    <w:pPr>
      <w:spacing w:before="120" w:after="120" w:line="240" w:lineRule="auto"/>
    </w:pPr>
    <w:rPr>
      <w:rFonts w:ascii="Times New Roman" w:eastAsia="Times New Roman" w:hAnsi="Times New Roman" w:cs="Times New Roman"/>
      <w:b/>
    </w:rPr>
  </w:style>
  <w:style w:type="paragraph" w:customStyle="1" w:styleId="E-JOURNALBody">
    <w:name w:val="E-JOURNAL_Body"/>
    <w:basedOn w:val="Normal"/>
    <w:qFormat/>
    <w:rsid w:val="005A749F"/>
    <w:pPr>
      <w:spacing w:after="0" w:line="240" w:lineRule="auto"/>
      <w:ind w:firstLine="567"/>
      <w:jc w:val="both"/>
    </w:pPr>
    <w:rPr>
      <w:rFonts w:ascii="Times New Roman" w:eastAsia="Times New Roman" w:hAnsi="Times New Roman" w:cs="Times New Roman"/>
      <w:szCs w:val="24"/>
      <w:lang w:val="id-ID"/>
    </w:rPr>
  </w:style>
  <w:style w:type="paragraph" w:customStyle="1" w:styleId="Default">
    <w:name w:val="Default"/>
    <w:qFormat/>
    <w:rsid w:val="005A749F"/>
    <w:pPr>
      <w:autoSpaceDE w:val="0"/>
      <w:autoSpaceDN w:val="0"/>
      <w:adjustRightInd w:val="0"/>
      <w:spacing w:after="0" w:line="240" w:lineRule="auto"/>
    </w:pPr>
    <w:rPr>
      <w:rFonts w:ascii="Times New Roman" w:eastAsia="SimSun" w:hAnsi="Times New Roman" w:cs="Times New Roman"/>
      <w:color w:val="000000"/>
      <w:sz w:val="24"/>
      <w:szCs w:val="24"/>
    </w:rPr>
  </w:style>
  <w:style w:type="character" w:styleId="CommentReference">
    <w:name w:val="annotation reference"/>
    <w:basedOn w:val="DefaultParagraphFont"/>
    <w:uiPriority w:val="99"/>
    <w:semiHidden/>
    <w:unhideWhenUsed/>
    <w:rsid w:val="006F529A"/>
    <w:rPr>
      <w:sz w:val="16"/>
      <w:szCs w:val="16"/>
    </w:rPr>
  </w:style>
  <w:style w:type="paragraph" w:styleId="CommentText">
    <w:name w:val="annotation text"/>
    <w:basedOn w:val="Normal"/>
    <w:link w:val="CommentTextChar"/>
    <w:uiPriority w:val="99"/>
    <w:semiHidden/>
    <w:unhideWhenUsed/>
    <w:rsid w:val="006F529A"/>
    <w:pPr>
      <w:spacing w:line="240" w:lineRule="auto"/>
    </w:pPr>
    <w:rPr>
      <w:sz w:val="20"/>
      <w:szCs w:val="20"/>
    </w:rPr>
  </w:style>
  <w:style w:type="character" w:customStyle="1" w:styleId="CommentTextChar">
    <w:name w:val="Comment Text Char"/>
    <w:basedOn w:val="DefaultParagraphFont"/>
    <w:link w:val="CommentText"/>
    <w:uiPriority w:val="99"/>
    <w:semiHidden/>
    <w:rsid w:val="006F529A"/>
    <w:rPr>
      <w:sz w:val="20"/>
      <w:szCs w:val="20"/>
    </w:rPr>
  </w:style>
  <w:style w:type="paragraph" w:styleId="CommentSubject">
    <w:name w:val="annotation subject"/>
    <w:basedOn w:val="CommentText"/>
    <w:next w:val="CommentText"/>
    <w:link w:val="CommentSubjectChar"/>
    <w:uiPriority w:val="99"/>
    <w:semiHidden/>
    <w:unhideWhenUsed/>
    <w:rsid w:val="006F529A"/>
    <w:rPr>
      <w:b/>
      <w:bCs/>
    </w:rPr>
  </w:style>
  <w:style w:type="character" w:customStyle="1" w:styleId="CommentSubjectChar">
    <w:name w:val="Comment Subject Char"/>
    <w:basedOn w:val="CommentTextChar"/>
    <w:link w:val="CommentSubject"/>
    <w:uiPriority w:val="99"/>
    <w:semiHidden/>
    <w:rsid w:val="006F529A"/>
    <w:rPr>
      <w:b/>
      <w:bCs/>
      <w:sz w:val="20"/>
      <w:szCs w:val="20"/>
    </w:rPr>
  </w:style>
  <w:style w:type="paragraph" w:styleId="HTMLPreformatted">
    <w:name w:val="HTML Preformatted"/>
    <w:basedOn w:val="Normal"/>
    <w:link w:val="HTMLPreformattedChar"/>
    <w:uiPriority w:val="99"/>
    <w:semiHidden/>
    <w:unhideWhenUsed/>
    <w:rsid w:val="00770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77063F"/>
    <w:rPr>
      <w:rFonts w:ascii="Courier New" w:eastAsia="Times New Roman" w:hAnsi="Courier New" w:cs="Courier New"/>
      <w:sz w:val="20"/>
      <w:szCs w:val="20"/>
      <w:lang w:val="id-ID" w:eastAsia="id-ID"/>
    </w:rPr>
  </w:style>
  <w:style w:type="character" w:customStyle="1" w:styleId="y2iqfc">
    <w:name w:val="y2iqfc"/>
    <w:basedOn w:val="DefaultParagraphFont"/>
    <w:rsid w:val="0077063F"/>
  </w:style>
  <w:style w:type="table" w:styleId="TableGrid">
    <w:name w:val="Table Grid"/>
    <w:basedOn w:val="TableNormal"/>
    <w:uiPriority w:val="39"/>
    <w:unhideWhenUsed/>
    <w:rsid w:val="00B868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C70401"/>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C70401"/>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C70401"/>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5378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ssn.pdii.lipi.go.id/issn.cgi?daftar&amp;&amp;&amp;&amp;&amp;2338-5162" TargetMode="External"/><Relationship Id="rId18" Type="http://schemas.openxmlformats.org/officeDocument/2006/relationships/footer" Target="footer1.xm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1.xml"/><Relationship Id="rId25"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10.jpeg"/><Relationship Id="rId5" Type="http://schemas.openxmlformats.org/officeDocument/2006/relationships/settings" Target="settings.xml"/><Relationship Id="rId15" Type="http://schemas.openxmlformats.org/officeDocument/2006/relationships/hyperlink" Target="http://creativecommons.org/licenses/by-sa/4.0/" TargetMode="External"/><Relationship Id="rId23" Type="http://schemas.openxmlformats.org/officeDocument/2006/relationships/image" Target="media/image9.jpeg"/><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creativecommons.org/licenses/by-sa/4.0/" TargetMode="External"/><Relationship Id="rId22" Type="http://schemas.openxmlformats.org/officeDocument/2006/relationships/image" Target="media/image8.jpeg"/><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62348373798138"/>
          <c:y val="8.4861438733660408E-2"/>
          <c:w val="0.88826127273013034"/>
          <c:h val="0.74093184097276232"/>
        </c:manualLayout>
      </c:layout>
      <c:lineChart>
        <c:grouping val="standard"/>
        <c:varyColors val="0"/>
        <c:ser>
          <c:idx val="0"/>
          <c:order val="0"/>
          <c:tx>
            <c:strRef>
              <c:f>Sheet1!$B$1</c:f>
              <c:strCache>
                <c:ptCount val="1"/>
                <c:pt idx="0">
                  <c:v>Column1</c:v>
                </c:pt>
              </c:strCache>
            </c:strRef>
          </c:tx>
          <c:marker>
            <c:symbol val="none"/>
          </c:marker>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Sheet1!$A$2:$A$6</c:f>
              <c:numCache>
                <c:formatCode>General</c:formatCode>
                <c:ptCount val="5"/>
                <c:pt idx="0">
                  <c:v>2016</c:v>
                </c:pt>
                <c:pt idx="1">
                  <c:v>2017</c:v>
                </c:pt>
                <c:pt idx="2">
                  <c:v>2018</c:v>
                </c:pt>
                <c:pt idx="3">
                  <c:v>2019</c:v>
                </c:pt>
                <c:pt idx="4">
                  <c:v>2020</c:v>
                </c:pt>
              </c:numCache>
            </c:numRef>
          </c:cat>
          <c:val>
            <c:numRef>
              <c:f>Sheet1!$B$2:$B$6</c:f>
              <c:numCache>
                <c:formatCode>General</c:formatCode>
                <c:ptCount val="5"/>
              </c:numCache>
            </c:numRef>
          </c:val>
          <c:smooth val="0"/>
          <c:extLst xmlns:c16r2="http://schemas.microsoft.com/office/drawing/2015/06/chart">
            <c:ext xmlns:c16="http://schemas.microsoft.com/office/drawing/2014/chart" uri="{C3380CC4-5D6E-409C-BE32-E72D297353CC}">
              <c16:uniqueId val="{00000000-DEB6-564C-802C-B068BAC0F6F3}"/>
            </c:ext>
          </c:extLst>
        </c:ser>
        <c:ser>
          <c:idx val="1"/>
          <c:order val="1"/>
          <c:tx>
            <c:strRef>
              <c:f>Sheet1!$C$1</c:f>
              <c:strCache>
                <c:ptCount val="1"/>
                <c:pt idx="0">
                  <c:v>Series 2</c:v>
                </c:pt>
              </c:strCache>
            </c:strRef>
          </c:tx>
          <c:marker>
            <c:symbol val="none"/>
          </c:marker>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numRef>
              <c:f>Sheet1!$A$2:$A$6</c:f>
              <c:numCache>
                <c:formatCode>General</c:formatCode>
                <c:ptCount val="5"/>
                <c:pt idx="0">
                  <c:v>2016</c:v>
                </c:pt>
                <c:pt idx="1">
                  <c:v>2017</c:v>
                </c:pt>
                <c:pt idx="2">
                  <c:v>2018</c:v>
                </c:pt>
                <c:pt idx="3">
                  <c:v>2019</c:v>
                </c:pt>
                <c:pt idx="4">
                  <c:v>2020</c:v>
                </c:pt>
              </c:numCache>
            </c:numRef>
          </c:cat>
          <c:val>
            <c:numRef>
              <c:f>Sheet1!$C$2:$C$6</c:f>
              <c:numCache>
                <c:formatCode>General</c:formatCode>
                <c:ptCount val="5"/>
                <c:pt idx="0">
                  <c:v>250</c:v>
                </c:pt>
                <c:pt idx="1">
                  <c:v>489</c:v>
                </c:pt>
                <c:pt idx="2">
                  <c:v>161</c:v>
                </c:pt>
                <c:pt idx="3">
                  <c:v>295</c:v>
                </c:pt>
                <c:pt idx="4">
                  <c:v>178</c:v>
                </c:pt>
              </c:numCache>
            </c:numRef>
          </c:val>
          <c:smooth val="0"/>
          <c:extLst xmlns:c16r2="http://schemas.microsoft.com/office/drawing/2015/06/chart">
            <c:ext xmlns:c16="http://schemas.microsoft.com/office/drawing/2014/chart" uri="{C3380CC4-5D6E-409C-BE32-E72D297353CC}">
              <c16:uniqueId val="{00000001-DEB6-564C-802C-B068BAC0F6F3}"/>
            </c:ext>
          </c:extLst>
        </c:ser>
        <c:ser>
          <c:idx val="2"/>
          <c:order val="2"/>
          <c:tx>
            <c:strRef>
              <c:f>Sheet1!$D$1</c:f>
              <c:strCache>
                <c:ptCount val="1"/>
                <c:pt idx="0">
                  <c:v>Column2</c:v>
                </c:pt>
              </c:strCache>
            </c:strRef>
          </c:tx>
          <c:marker>
            <c:symbol val="none"/>
          </c:marker>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Sheet1!$A$2:$A$6</c:f>
              <c:numCache>
                <c:formatCode>General</c:formatCode>
                <c:ptCount val="5"/>
                <c:pt idx="0">
                  <c:v>2016</c:v>
                </c:pt>
                <c:pt idx="1">
                  <c:v>2017</c:v>
                </c:pt>
                <c:pt idx="2">
                  <c:v>2018</c:v>
                </c:pt>
                <c:pt idx="3">
                  <c:v>2019</c:v>
                </c:pt>
                <c:pt idx="4">
                  <c:v>2020</c:v>
                </c:pt>
              </c:numCache>
            </c:numRef>
          </c:cat>
          <c:val>
            <c:numRef>
              <c:f>Sheet1!$D$2:$D$6</c:f>
              <c:numCache>
                <c:formatCode>General</c:formatCode>
                <c:ptCount val="5"/>
              </c:numCache>
            </c:numRef>
          </c:val>
          <c:smooth val="0"/>
          <c:extLst xmlns:c16r2="http://schemas.microsoft.com/office/drawing/2015/06/chart">
            <c:ext xmlns:c16="http://schemas.microsoft.com/office/drawing/2014/chart" uri="{C3380CC4-5D6E-409C-BE32-E72D297353CC}">
              <c16:uniqueId val="{00000002-DEB6-564C-802C-B068BAC0F6F3}"/>
            </c:ext>
          </c:extLst>
        </c:ser>
        <c:dLbls>
          <c:showLegendKey val="0"/>
          <c:showVal val="1"/>
          <c:showCatName val="0"/>
          <c:showSerName val="0"/>
          <c:showPercent val="0"/>
          <c:showBubbleSize val="0"/>
        </c:dLbls>
        <c:marker val="1"/>
        <c:smooth val="0"/>
        <c:axId val="214695296"/>
        <c:axId val="213951616"/>
      </c:lineChart>
      <c:catAx>
        <c:axId val="214695296"/>
        <c:scaling>
          <c:orientation val="minMax"/>
        </c:scaling>
        <c:delete val="0"/>
        <c:axPos val="b"/>
        <c:numFmt formatCode="General" sourceLinked="1"/>
        <c:majorTickMark val="none"/>
        <c:minorTickMark val="none"/>
        <c:tickLblPos val="nextTo"/>
        <c:crossAx val="213951616"/>
        <c:crosses val="autoZero"/>
        <c:auto val="1"/>
        <c:lblAlgn val="ctr"/>
        <c:lblOffset val="100"/>
        <c:noMultiLvlLbl val="0"/>
      </c:catAx>
      <c:valAx>
        <c:axId val="213951616"/>
        <c:scaling>
          <c:orientation val="minMax"/>
        </c:scaling>
        <c:delete val="0"/>
        <c:axPos val="l"/>
        <c:majorGridlines/>
        <c:numFmt formatCode="General" sourceLinked="1"/>
        <c:majorTickMark val="none"/>
        <c:minorTickMark val="none"/>
        <c:tickLblPos val="nextTo"/>
        <c:crossAx val="214695296"/>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51677-11F8-4614-82A3-F7806A9CF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25</Pages>
  <Words>10107</Words>
  <Characters>57616</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Mudi Rahmatunnisa</dc:creator>
  <cp:lastModifiedBy>asus</cp:lastModifiedBy>
  <cp:revision>22</cp:revision>
  <dcterms:created xsi:type="dcterms:W3CDTF">2022-01-08T05:10:00Z</dcterms:created>
  <dcterms:modified xsi:type="dcterms:W3CDTF">2022-02-05T11:48:00Z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zotero-version="5.0.55"&gt;&lt;session id="43mIHGnV"/&gt;&lt;style id="http://www.zotero.org/styles/apa" locale="en-US" hasBibliography="1" bibliographyStyleHasBeenSet="1"/&gt;&lt;prefs&gt;&lt;pref name="fieldType" value="Field"/&gt;&lt;/prefs&gt;&lt;/data&gt;</vt:lpwstr>
  </property>
  <property fmtid="{D5CDD505-2E9C-101B-9397-08002B2CF9AE}" pid="3" name="Mendeley Document_1">
    <vt:lpwstr>True</vt:lpwstr>
  </property>
</Properties>
</file>