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4E" w:rsidRPr="0037007A" w:rsidRDefault="0071774E" w:rsidP="0071774E">
      <w:pPr>
        <w:spacing w:after="0"/>
        <w:jc w:val="center"/>
        <w:rPr>
          <w:rFonts w:ascii="Times New Roman" w:eastAsiaTheme="minorHAnsi" w:hAnsi="Times New Roman"/>
          <w:b/>
          <w:sz w:val="24"/>
          <w:szCs w:val="24"/>
        </w:rPr>
      </w:pPr>
      <w:r w:rsidRPr="002952CC">
        <w:rPr>
          <w:rFonts w:ascii="Times New Roman" w:eastAsiaTheme="minorHAnsi" w:hAnsi="Times New Roman"/>
          <w:b/>
          <w:sz w:val="24"/>
          <w:szCs w:val="24"/>
        </w:rPr>
        <w:t xml:space="preserve">Pelatihan Bermain Kata </w:t>
      </w:r>
      <w:r>
        <w:rPr>
          <w:rFonts w:ascii="Times New Roman" w:eastAsiaTheme="minorHAnsi" w:hAnsi="Times New Roman"/>
          <w:b/>
          <w:sz w:val="24"/>
          <w:szCs w:val="24"/>
          <w:lang w:val="id-ID"/>
        </w:rPr>
        <w:t xml:space="preserve">dalam </w:t>
      </w:r>
      <w:r w:rsidRPr="002952CC">
        <w:rPr>
          <w:rFonts w:ascii="Times New Roman" w:eastAsiaTheme="minorHAnsi" w:hAnsi="Times New Roman"/>
          <w:b/>
          <w:sz w:val="24"/>
          <w:szCs w:val="24"/>
        </w:rPr>
        <w:t>Meningkatkan</w:t>
      </w:r>
      <w:r>
        <w:rPr>
          <w:rFonts w:ascii="Times New Roman" w:eastAsiaTheme="minorHAnsi" w:hAnsi="Times New Roman"/>
          <w:b/>
          <w:sz w:val="24"/>
          <w:szCs w:val="24"/>
          <w:lang w:val="id-ID"/>
        </w:rPr>
        <w:t xml:space="preserve"> Kecerdasan </w:t>
      </w:r>
      <w:r w:rsidRPr="002952CC">
        <w:rPr>
          <w:rFonts w:ascii="Times New Roman" w:eastAsiaTheme="minorHAnsi" w:hAnsi="Times New Roman"/>
          <w:b/>
          <w:i/>
          <w:sz w:val="24"/>
          <w:szCs w:val="24"/>
        </w:rPr>
        <w:t>Linguistic</w:t>
      </w:r>
    </w:p>
    <w:p w:rsidR="0071774E" w:rsidRDefault="0071774E" w:rsidP="0071774E">
      <w:pPr>
        <w:widowControl w:val="0"/>
        <w:autoSpaceDE w:val="0"/>
        <w:autoSpaceDN w:val="0"/>
        <w:spacing w:after="0" w:line="240" w:lineRule="auto"/>
        <w:jc w:val="center"/>
        <w:rPr>
          <w:rFonts w:ascii="Times New Roman" w:hAnsi="Times New Roman"/>
          <w:b/>
        </w:rPr>
      </w:pPr>
    </w:p>
    <w:p w:rsidR="0071774E" w:rsidRDefault="0071774E" w:rsidP="0071774E">
      <w:pPr>
        <w:spacing w:after="0"/>
        <w:jc w:val="center"/>
        <w:rPr>
          <w:rFonts w:ascii="Times New Roman" w:eastAsiaTheme="minorHAnsi" w:hAnsi="Times New Roman"/>
          <w:b/>
          <w:szCs w:val="24"/>
          <w:lang w:val="id-ID"/>
        </w:rPr>
      </w:pPr>
      <w:r w:rsidRPr="007E0739">
        <w:rPr>
          <w:rFonts w:ascii="Times New Roman" w:eastAsiaTheme="minorHAnsi" w:hAnsi="Times New Roman"/>
          <w:b/>
          <w:szCs w:val="24"/>
          <w:lang w:val="id-ID"/>
        </w:rPr>
        <w:t>Arief Rahman Hakim</w:t>
      </w:r>
    </w:p>
    <w:p w:rsidR="0071774E" w:rsidRDefault="0071774E" w:rsidP="0071774E">
      <w:pPr>
        <w:spacing w:after="0"/>
        <w:jc w:val="center"/>
        <w:rPr>
          <w:rFonts w:ascii="Times New Roman" w:eastAsiaTheme="minorHAnsi" w:hAnsi="Times New Roman"/>
          <w:sz w:val="20"/>
          <w:szCs w:val="20"/>
          <w:lang w:val="id-ID"/>
        </w:rPr>
      </w:pPr>
    </w:p>
    <w:p w:rsidR="0071774E" w:rsidRPr="0071774E" w:rsidRDefault="0071774E" w:rsidP="0071774E">
      <w:pPr>
        <w:spacing w:after="0"/>
        <w:jc w:val="center"/>
        <w:rPr>
          <w:rFonts w:ascii="Times New Roman" w:eastAsiaTheme="minorHAnsi" w:hAnsi="Times New Roman"/>
          <w:sz w:val="20"/>
          <w:szCs w:val="20"/>
          <w:lang w:val="id-ID"/>
        </w:rPr>
      </w:pPr>
      <w:r w:rsidRPr="0071774E">
        <w:rPr>
          <w:rFonts w:ascii="Times New Roman" w:eastAsiaTheme="minorHAnsi" w:hAnsi="Times New Roman"/>
          <w:sz w:val="20"/>
          <w:szCs w:val="20"/>
          <w:lang w:val="id-ID"/>
        </w:rPr>
        <w:t>Universitas Kanjuruhan Malang, Malang</w:t>
      </w:r>
    </w:p>
    <w:p w:rsidR="0071774E" w:rsidRPr="0071774E" w:rsidRDefault="0071774E" w:rsidP="0071774E">
      <w:pPr>
        <w:spacing w:after="0"/>
        <w:jc w:val="center"/>
        <w:rPr>
          <w:rFonts w:ascii="Times New Roman" w:eastAsiaTheme="minorHAnsi" w:hAnsi="Times New Roman"/>
          <w:sz w:val="20"/>
          <w:szCs w:val="20"/>
          <w:lang w:val="id-ID"/>
        </w:rPr>
      </w:pPr>
      <w:r w:rsidRPr="0071774E">
        <w:rPr>
          <w:rFonts w:ascii="Times New Roman" w:eastAsiaTheme="minorHAnsi" w:hAnsi="Times New Roman"/>
          <w:sz w:val="20"/>
          <w:szCs w:val="20"/>
          <w:lang w:val="id-ID"/>
        </w:rPr>
        <w:t>Alamat Korespondensi: Jl. S. Supriadi 48, Malang</w:t>
      </w:r>
    </w:p>
    <w:p w:rsidR="0071774E" w:rsidRPr="0071774E" w:rsidRDefault="0071774E" w:rsidP="0071774E">
      <w:pPr>
        <w:spacing w:after="0" w:line="240" w:lineRule="auto"/>
        <w:jc w:val="center"/>
        <w:rPr>
          <w:rFonts w:ascii="Times New Roman" w:eastAsiaTheme="minorHAnsi" w:hAnsi="Times New Roman"/>
          <w:szCs w:val="24"/>
          <w:lang w:val="id-ID"/>
        </w:rPr>
      </w:pPr>
      <w:r w:rsidRPr="0071774E">
        <w:rPr>
          <w:rFonts w:ascii="Times New Roman" w:hAnsi="Times New Roman"/>
          <w:sz w:val="20"/>
          <w:szCs w:val="20"/>
          <w:lang w:val="id-ID"/>
        </w:rPr>
        <w:t xml:space="preserve">E-mail: </w:t>
      </w:r>
      <w:hyperlink r:id="rId7" w:history="1">
        <w:r w:rsidRPr="0071774E">
          <w:rPr>
            <w:rStyle w:val="Hyperlink"/>
            <w:rFonts w:ascii="Times New Roman" w:eastAsiaTheme="minorHAnsi" w:hAnsi="Times New Roman"/>
            <w:sz w:val="20"/>
            <w:szCs w:val="20"/>
            <w:lang w:val="id-ID"/>
          </w:rPr>
          <w:t>ariefrahman@unikama.ac.id</w:t>
        </w:r>
      </w:hyperlink>
    </w:p>
    <w:p w:rsidR="0071774E" w:rsidRDefault="0071774E" w:rsidP="0071774E">
      <w:pPr>
        <w:spacing w:after="0" w:line="240" w:lineRule="auto"/>
        <w:jc w:val="center"/>
        <w:rPr>
          <w:rFonts w:ascii="Times New Roman" w:hAnsi="Times New Roman"/>
          <w:b/>
          <w:lang w:val="id-ID"/>
        </w:rPr>
      </w:pPr>
    </w:p>
    <w:p w:rsidR="0071774E" w:rsidRPr="0071774E" w:rsidRDefault="0071774E" w:rsidP="0071774E">
      <w:pPr>
        <w:spacing w:after="0" w:line="240" w:lineRule="auto"/>
        <w:jc w:val="center"/>
        <w:rPr>
          <w:rFonts w:ascii="Times New Roman" w:hAnsi="Times New Roman"/>
          <w:b/>
          <w:lang w:val="id-ID"/>
        </w:rPr>
      </w:pPr>
    </w:p>
    <w:p w:rsidR="0071774E" w:rsidRDefault="0071774E" w:rsidP="0071774E">
      <w:pPr>
        <w:spacing w:after="0" w:line="240" w:lineRule="auto"/>
        <w:jc w:val="center"/>
        <w:rPr>
          <w:rFonts w:ascii="Times New Roman" w:hAnsi="Times New Roman"/>
          <w:b/>
          <w:lang w:val="id-ID"/>
        </w:rPr>
      </w:pPr>
      <w:r w:rsidRPr="0071774E">
        <w:rPr>
          <w:rFonts w:ascii="Times New Roman" w:hAnsi="Times New Roman"/>
          <w:b/>
        </w:rPr>
        <w:t>ABSTRAK</w:t>
      </w:r>
    </w:p>
    <w:p w:rsidR="0071774E" w:rsidRPr="0071774E" w:rsidRDefault="0071774E" w:rsidP="0071774E">
      <w:pPr>
        <w:spacing w:after="0" w:line="240" w:lineRule="auto"/>
        <w:jc w:val="center"/>
        <w:rPr>
          <w:rFonts w:ascii="Times New Roman" w:hAnsi="Times New Roman"/>
          <w:b/>
          <w:lang w:val="id-ID"/>
        </w:rPr>
      </w:pPr>
    </w:p>
    <w:p w:rsidR="0071774E" w:rsidRPr="0071774E" w:rsidRDefault="0071774E" w:rsidP="0071774E">
      <w:pPr>
        <w:autoSpaceDE w:val="0"/>
        <w:autoSpaceDN w:val="0"/>
        <w:adjustRightInd w:val="0"/>
        <w:spacing w:after="0" w:line="240" w:lineRule="auto"/>
        <w:ind w:firstLine="720"/>
        <w:jc w:val="both"/>
        <w:rPr>
          <w:rFonts w:ascii="Times New Roman" w:eastAsiaTheme="minorHAnsi" w:hAnsi="Times New Roman"/>
          <w:i/>
          <w:lang w:val="id-ID"/>
        </w:rPr>
      </w:pPr>
      <w:r w:rsidRPr="0071774E">
        <w:rPr>
          <w:rFonts w:ascii="Times New Roman" w:eastAsiaTheme="minorHAnsi" w:hAnsi="Times New Roman"/>
          <w:i/>
          <w:lang w:val="id-ID"/>
        </w:rPr>
        <w:t xml:space="preserve">Salah satu cara yang tepat untuk mengembangkan kecerdasan </w:t>
      </w:r>
      <w:r w:rsidRPr="0071774E">
        <w:rPr>
          <w:rFonts w:ascii="Times New Roman" w:eastAsiaTheme="minorHAnsi" w:hAnsi="Times New Roman"/>
          <w:i/>
        </w:rPr>
        <w:t>linguistic</w:t>
      </w:r>
      <w:r w:rsidRPr="0071774E">
        <w:rPr>
          <w:rFonts w:ascii="Times New Roman" w:eastAsiaTheme="minorHAnsi" w:hAnsi="Times New Roman"/>
          <w:i/>
          <w:lang w:val="id-ID"/>
        </w:rPr>
        <w:t xml:space="preserve"> bagi siswa adalah dengan bermain. Bermain bagi siswa merupakan cara yang tepat untuk belajar. Siswa bisa aktif, melakukan secara sukarela, tanpa paksaan. </w:t>
      </w:r>
      <w:r w:rsidRPr="0071774E">
        <w:rPr>
          <w:rFonts w:ascii="Times New Roman" w:eastAsiaTheme="minorHAnsi" w:hAnsi="Times New Roman"/>
          <w:i/>
        </w:rPr>
        <w:t xml:space="preserve">Program pengabdian ini </w:t>
      </w:r>
      <w:r w:rsidRPr="0071774E">
        <w:rPr>
          <w:rFonts w:ascii="Times New Roman" w:eastAsiaTheme="minorHAnsi" w:hAnsi="Times New Roman"/>
          <w:i/>
          <w:lang w:val="id-ID"/>
        </w:rPr>
        <w:t xml:space="preserve">berupa </w:t>
      </w:r>
      <w:r w:rsidRPr="0071774E">
        <w:rPr>
          <w:rFonts w:ascii="Times New Roman" w:eastAsiaTheme="minorHAnsi" w:hAnsi="Times New Roman"/>
          <w:i/>
        </w:rPr>
        <w:t>pelatihan bermain kata pada siswa kelas III SDN Putat Kidul 0</w:t>
      </w:r>
      <w:r w:rsidRPr="0071774E">
        <w:rPr>
          <w:rFonts w:ascii="Times New Roman" w:eastAsiaTheme="minorHAnsi" w:hAnsi="Times New Roman"/>
          <w:i/>
          <w:lang w:val="id-ID"/>
        </w:rPr>
        <w:t>2</w:t>
      </w:r>
      <w:r w:rsidRPr="0071774E">
        <w:rPr>
          <w:rFonts w:ascii="Times New Roman" w:eastAsiaTheme="minorHAnsi" w:hAnsi="Times New Roman"/>
          <w:i/>
        </w:rPr>
        <w:t xml:space="preserve"> Gondanglegi</w:t>
      </w:r>
      <w:r w:rsidRPr="0071774E">
        <w:rPr>
          <w:rFonts w:ascii="Times New Roman" w:eastAsiaTheme="minorHAnsi" w:hAnsi="Times New Roman"/>
          <w:i/>
          <w:lang w:val="id-ID"/>
        </w:rPr>
        <w:t xml:space="preserve"> Kabupaten Malang”. Metode dalam pengabdian ini menggunakan pendekatan praktik yang terdiri dari permainan atau game yang meliputi aspek kognitif, afektif dan psikomotor. </w:t>
      </w:r>
      <w:r w:rsidRPr="0071774E">
        <w:rPr>
          <w:rFonts w:ascii="Times New Roman" w:eastAsiaTheme="minorHAnsi" w:hAnsi="Times New Roman"/>
          <w:i/>
        </w:rPr>
        <w:t xml:space="preserve">Kegiatan ini dimaksudkan mampu </w:t>
      </w:r>
      <w:r w:rsidRPr="0071774E">
        <w:rPr>
          <w:rFonts w:ascii="Times New Roman" w:eastAsiaTheme="minorHAnsi" w:hAnsi="Times New Roman"/>
          <w:i/>
          <w:lang w:val="id-ID"/>
        </w:rPr>
        <w:t xml:space="preserve">mengembangkan kecerdasan </w:t>
      </w:r>
      <w:r w:rsidRPr="0071774E">
        <w:rPr>
          <w:rFonts w:ascii="Times New Roman" w:eastAsiaTheme="minorHAnsi" w:hAnsi="Times New Roman"/>
          <w:i/>
        </w:rPr>
        <w:t>linguistic</w:t>
      </w:r>
      <w:r w:rsidRPr="0071774E">
        <w:rPr>
          <w:rFonts w:ascii="Times New Roman" w:eastAsiaTheme="minorHAnsi" w:hAnsi="Times New Roman"/>
          <w:i/>
          <w:lang w:val="id-ID"/>
        </w:rPr>
        <w:t xml:space="preserve"> </w:t>
      </w:r>
      <w:r w:rsidRPr="0071774E">
        <w:rPr>
          <w:rFonts w:ascii="Times New Roman" w:eastAsiaTheme="minorHAnsi" w:hAnsi="Times New Roman"/>
          <w:i/>
        </w:rPr>
        <w:t>siswa untuk mempunyai kemampuan untuk</w:t>
      </w:r>
      <w:r w:rsidRPr="0071774E">
        <w:rPr>
          <w:rFonts w:ascii="Times New Roman" w:eastAsiaTheme="minorHAnsi" w:hAnsi="Times New Roman"/>
          <w:i/>
          <w:lang w:val="id-ID"/>
        </w:rPr>
        <w:t xml:space="preserve"> </w:t>
      </w:r>
      <w:r w:rsidRPr="0071774E">
        <w:rPr>
          <w:rFonts w:ascii="Times New Roman" w:eastAsiaTheme="minorHAnsi" w:hAnsi="Times New Roman"/>
          <w:i/>
        </w:rPr>
        <w:t>menggunakan kata secara efektif, baik secara lisan maupun tertulis dengan</w:t>
      </w:r>
      <w:r w:rsidRPr="0071774E">
        <w:rPr>
          <w:rFonts w:ascii="Times New Roman" w:eastAsiaTheme="minorHAnsi" w:hAnsi="Times New Roman"/>
          <w:i/>
          <w:lang w:val="id-ID"/>
        </w:rPr>
        <w:t xml:space="preserve"> </w:t>
      </w:r>
      <w:r w:rsidRPr="0071774E">
        <w:rPr>
          <w:rFonts w:ascii="Times New Roman" w:eastAsiaTheme="minorHAnsi" w:hAnsi="Times New Roman"/>
          <w:i/>
        </w:rPr>
        <w:t>menggunakan inti operasional bahasa dengan jelas untuk mengekspresikan</w:t>
      </w:r>
      <w:r w:rsidRPr="0071774E">
        <w:rPr>
          <w:rFonts w:ascii="Times New Roman" w:eastAsiaTheme="minorHAnsi" w:hAnsi="Times New Roman"/>
          <w:i/>
          <w:lang w:val="id-ID"/>
        </w:rPr>
        <w:t xml:space="preserve"> </w:t>
      </w:r>
      <w:r w:rsidRPr="0071774E">
        <w:rPr>
          <w:rFonts w:ascii="Times New Roman" w:eastAsiaTheme="minorHAnsi" w:hAnsi="Times New Roman"/>
          <w:i/>
        </w:rPr>
        <w:t>dan menghargai makna yang kompleks</w:t>
      </w:r>
      <w:r w:rsidRPr="0071774E">
        <w:rPr>
          <w:rFonts w:ascii="Times New Roman" w:eastAsiaTheme="minorHAnsi" w:hAnsi="Times New Roman"/>
          <w:i/>
          <w:lang w:val="id-ID"/>
        </w:rPr>
        <w:t xml:space="preserve">. </w:t>
      </w:r>
      <w:r w:rsidRPr="0071774E">
        <w:rPr>
          <w:rFonts w:ascii="Times New Roman" w:eastAsiaTheme="minorHAnsi" w:hAnsi="Times New Roman"/>
          <w:i/>
        </w:rPr>
        <w:t xml:space="preserve">Hasil </w:t>
      </w:r>
      <w:r w:rsidRPr="0071774E">
        <w:rPr>
          <w:rFonts w:ascii="Times New Roman" w:eastAsiaTheme="minorHAnsi" w:hAnsi="Times New Roman"/>
          <w:i/>
          <w:lang w:val="id-ID"/>
        </w:rPr>
        <w:t>pelatihan dalam mengembangkan</w:t>
      </w:r>
      <w:r w:rsidRPr="0071774E">
        <w:rPr>
          <w:rFonts w:ascii="Times New Roman" w:eastAsiaTheme="minorHAnsi" w:hAnsi="Times New Roman"/>
          <w:i/>
        </w:rPr>
        <w:t xml:space="preserve"> </w:t>
      </w:r>
      <w:r w:rsidRPr="0071774E">
        <w:rPr>
          <w:rFonts w:ascii="Times New Roman" w:eastAsiaTheme="minorHAnsi" w:hAnsi="Times New Roman"/>
          <w:i/>
          <w:lang w:val="id-ID"/>
        </w:rPr>
        <w:t xml:space="preserve">kecerdasan </w:t>
      </w:r>
      <w:r w:rsidRPr="0071774E">
        <w:rPr>
          <w:rFonts w:ascii="Times New Roman" w:eastAsiaTheme="minorHAnsi" w:hAnsi="Times New Roman"/>
          <w:i/>
        </w:rPr>
        <w:t>linguistic</w:t>
      </w:r>
      <w:r w:rsidRPr="0071774E">
        <w:rPr>
          <w:rFonts w:ascii="Times New Roman" w:eastAsiaTheme="minorHAnsi" w:hAnsi="Times New Roman"/>
          <w:i/>
          <w:lang w:val="id-ID"/>
        </w:rPr>
        <w:t xml:space="preserve"> </w:t>
      </w:r>
      <w:r w:rsidRPr="0071774E">
        <w:rPr>
          <w:rFonts w:ascii="Times New Roman" w:eastAsiaTheme="minorHAnsi" w:hAnsi="Times New Roman"/>
          <w:i/>
        </w:rPr>
        <w:t xml:space="preserve">untuk siswa kelas </w:t>
      </w:r>
      <w:r w:rsidRPr="0071774E">
        <w:rPr>
          <w:rFonts w:ascii="Times New Roman" w:eastAsiaTheme="minorHAnsi" w:hAnsi="Times New Roman"/>
          <w:i/>
          <w:lang w:val="id-ID"/>
        </w:rPr>
        <w:t xml:space="preserve">III </w:t>
      </w:r>
      <w:r w:rsidRPr="0071774E">
        <w:rPr>
          <w:rFonts w:ascii="Times New Roman" w:eastAsiaTheme="minorHAnsi" w:hAnsi="Times New Roman"/>
          <w:i/>
        </w:rPr>
        <w:t>SDN Putat Kidul 0</w:t>
      </w:r>
      <w:r w:rsidRPr="0071774E">
        <w:rPr>
          <w:rFonts w:ascii="Times New Roman" w:eastAsiaTheme="minorHAnsi" w:hAnsi="Times New Roman"/>
          <w:i/>
          <w:lang w:val="id-ID"/>
        </w:rPr>
        <w:t>2</w:t>
      </w:r>
      <w:r w:rsidRPr="0071774E">
        <w:rPr>
          <w:rFonts w:ascii="Times New Roman" w:eastAsiaTheme="minorHAnsi" w:hAnsi="Times New Roman"/>
          <w:i/>
        </w:rPr>
        <w:t xml:space="preserve"> Gondanglegi </w:t>
      </w:r>
      <w:r w:rsidRPr="0071774E">
        <w:rPr>
          <w:rFonts w:ascii="Times New Roman" w:eastAsiaTheme="minorHAnsi" w:hAnsi="Times New Roman"/>
          <w:i/>
          <w:lang w:val="id-ID"/>
        </w:rPr>
        <w:t>Kabupaten Malang berdampak positif. Hasil kegiatan menunjukkan</w:t>
      </w:r>
      <w:r w:rsidRPr="0071774E">
        <w:rPr>
          <w:rFonts w:ascii="Times New Roman" w:eastAsiaTheme="minorHAnsi" w:hAnsi="Times New Roman"/>
          <w:i/>
        </w:rPr>
        <w:t xml:space="preserve"> </w:t>
      </w:r>
      <w:r w:rsidRPr="0071774E">
        <w:rPr>
          <w:rFonts w:ascii="Times New Roman" w:eastAsiaTheme="minorHAnsi" w:hAnsi="Times New Roman"/>
          <w:i/>
          <w:lang w:val="id-ID"/>
        </w:rPr>
        <w:t xml:space="preserve">ada perubahan </w:t>
      </w:r>
      <w:r w:rsidRPr="0071774E">
        <w:rPr>
          <w:rFonts w:ascii="Times New Roman" w:eastAsiaTheme="minorHAnsi" w:hAnsi="Times New Roman"/>
          <w:i/>
        </w:rPr>
        <w:t xml:space="preserve">langsung maupun tidak langsung </w:t>
      </w:r>
      <w:r w:rsidRPr="0071774E">
        <w:rPr>
          <w:rFonts w:ascii="Times New Roman" w:eastAsiaTheme="minorHAnsi" w:hAnsi="Times New Roman"/>
          <w:i/>
          <w:lang w:val="id-ID"/>
        </w:rPr>
        <w:t xml:space="preserve">pada kemampuan siswa saat </w:t>
      </w:r>
      <w:r w:rsidRPr="0071774E">
        <w:rPr>
          <w:rFonts w:ascii="Times New Roman" w:eastAsiaTheme="minorHAnsi" w:hAnsi="Times New Roman"/>
          <w:i/>
        </w:rPr>
        <w:t>proses</w:t>
      </w:r>
      <w:r w:rsidRPr="0071774E">
        <w:rPr>
          <w:rFonts w:ascii="Times New Roman" w:eastAsiaTheme="minorHAnsi" w:hAnsi="Times New Roman"/>
          <w:i/>
          <w:lang w:val="id-ID"/>
        </w:rPr>
        <w:t xml:space="preserve"> </w:t>
      </w:r>
      <w:r w:rsidRPr="0071774E">
        <w:rPr>
          <w:rFonts w:ascii="Times New Roman" w:eastAsiaTheme="minorHAnsi" w:hAnsi="Times New Roman"/>
          <w:i/>
        </w:rPr>
        <w:t xml:space="preserve">pembelajaran </w:t>
      </w:r>
      <w:r w:rsidRPr="0071774E">
        <w:rPr>
          <w:rFonts w:ascii="Times New Roman" w:eastAsiaTheme="minorHAnsi" w:hAnsi="Times New Roman"/>
          <w:i/>
          <w:lang w:val="id-ID"/>
        </w:rPr>
        <w:t xml:space="preserve">dalam </w:t>
      </w:r>
      <w:r w:rsidRPr="0071774E">
        <w:rPr>
          <w:rFonts w:ascii="Times New Roman" w:eastAsiaTheme="minorHAnsi" w:hAnsi="Times New Roman"/>
          <w:i/>
        </w:rPr>
        <w:t>menggunakan kata secara</w:t>
      </w:r>
      <w:r w:rsidRPr="0071774E">
        <w:rPr>
          <w:rFonts w:ascii="Times New Roman" w:eastAsiaTheme="minorHAnsi" w:hAnsi="Times New Roman"/>
          <w:i/>
          <w:lang w:val="id-ID"/>
        </w:rPr>
        <w:t xml:space="preserve"> </w:t>
      </w:r>
      <w:r w:rsidRPr="0071774E">
        <w:rPr>
          <w:rFonts w:ascii="Times New Roman" w:eastAsiaTheme="minorHAnsi" w:hAnsi="Times New Roman"/>
          <w:i/>
        </w:rPr>
        <w:t>efektif</w:t>
      </w:r>
      <w:r w:rsidRPr="0071774E">
        <w:rPr>
          <w:rFonts w:ascii="Times New Roman" w:eastAsiaTheme="minorHAnsi" w:hAnsi="Times New Roman"/>
          <w:i/>
          <w:lang w:val="id-ID"/>
        </w:rPr>
        <w:t xml:space="preserve">, </w:t>
      </w:r>
      <w:r w:rsidRPr="0071774E">
        <w:rPr>
          <w:rFonts w:ascii="Times New Roman" w:eastAsiaTheme="minorHAnsi" w:hAnsi="Times New Roman"/>
          <w:i/>
        </w:rPr>
        <w:t>secara lisan dalam keterampilan berbahasa</w:t>
      </w:r>
      <w:r w:rsidRPr="0071774E">
        <w:rPr>
          <w:rFonts w:ascii="Times New Roman" w:eastAsiaTheme="minorHAnsi" w:hAnsi="Times New Roman"/>
          <w:i/>
          <w:lang w:val="id-ID"/>
        </w:rPr>
        <w:t xml:space="preserve"> </w:t>
      </w:r>
      <w:r w:rsidRPr="0071774E">
        <w:rPr>
          <w:rFonts w:ascii="Times New Roman" w:eastAsiaTheme="minorHAnsi" w:hAnsi="Times New Roman"/>
          <w:i/>
        </w:rPr>
        <w:t>melalui interaksi siswa</w:t>
      </w:r>
      <w:r w:rsidRPr="0071774E">
        <w:rPr>
          <w:rFonts w:ascii="Times New Roman" w:eastAsiaTheme="minorHAnsi" w:hAnsi="Times New Roman"/>
          <w:i/>
          <w:lang w:val="id-ID"/>
        </w:rPr>
        <w:t>.</w:t>
      </w:r>
    </w:p>
    <w:p w:rsidR="0071774E" w:rsidRPr="00A27B2E" w:rsidRDefault="0071774E" w:rsidP="0071774E">
      <w:pPr>
        <w:spacing w:after="0" w:line="240" w:lineRule="auto"/>
        <w:ind w:firstLine="709"/>
        <w:jc w:val="both"/>
        <w:rPr>
          <w:rFonts w:ascii="Times New Roman" w:hAnsi="Times New Roman"/>
          <w:b/>
        </w:rPr>
      </w:pPr>
    </w:p>
    <w:p w:rsidR="0071774E" w:rsidRPr="0071774E" w:rsidRDefault="0071774E" w:rsidP="007177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lang w:val="id-ID" w:eastAsia="id-ID"/>
        </w:rPr>
      </w:pPr>
    </w:p>
    <w:p w:rsidR="0071774E" w:rsidRPr="0071774E" w:rsidRDefault="0071774E" w:rsidP="0071774E">
      <w:pPr>
        <w:shd w:val="clear" w:color="auto" w:fill="FFFFFF"/>
        <w:spacing w:after="0" w:line="240" w:lineRule="auto"/>
        <w:jc w:val="center"/>
        <w:rPr>
          <w:rFonts w:ascii="Times New Roman" w:eastAsia="Times New Roman" w:hAnsi="Times New Roman"/>
          <w:b/>
          <w:i/>
          <w:color w:val="212121"/>
          <w:lang w:val="id-ID" w:eastAsia="id-ID"/>
        </w:rPr>
      </w:pPr>
      <w:r w:rsidRPr="0071774E">
        <w:rPr>
          <w:rFonts w:ascii="Times New Roman" w:eastAsia="Times New Roman" w:hAnsi="Times New Roman"/>
          <w:b/>
          <w:i/>
          <w:color w:val="212121"/>
          <w:lang w:val="id-ID" w:eastAsia="id-ID"/>
        </w:rPr>
        <w:t>Abstract</w:t>
      </w:r>
    </w:p>
    <w:p w:rsidR="0071774E" w:rsidRPr="0071774E" w:rsidRDefault="0071774E" w:rsidP="0071774E">
      <w:pPr>
        <w:shd w:val="clear" w:color="auto" w:fill="FFFFFF"/>
        <w:spacing w:after="0" w:line="240" w:lineRule="auto"/>
        <w:ind w:firstLine="720"/>
        <w:jc w:val="both"/>
        <w:rPr>
          <w:rFonts w:ascii="Times New Roman" w:eastAsia="Times New Roman" w:hAnsi="Times New Roman"/>
          <w:color w:val="212121"/>
          <w:lang w:eastAsia="id-ID"/>
        </w:rPr>
      </w:pPr>
      <w:r w:rsidRPr="0071774E">
        <w:rPr>
          <w:rFonts w:ascii="Times New Roman" w:eastAsia="Times New Roman" w:hAnsi="Times New Roman"/>
          <w:i/>
          <w:color w:val="212121"/>
          <w:lang w:eastAsia="id-ID"/>
        </w:rPr>
        <w:t>One of the best ways to develop linguistic intelligence for students is to play. Playing for students is a great way to learn. Students can be active, volunteer, without coercion. This devotion program is in the form of word play training on third grade students of SDN Putat Kidul 02 Gondanglegi Kabupaten Malang".  Methods in this devotion use a practice approach that consists of games or games that include aspects of cognitive, affective and psychomotor. This activity is intended to develop students' linguistic intelligence to have the ability to use words effectively, both orally and in writing using the operational core of the language clearly to express and appreciate complex meanings. The results of training in developing linguistic intelligence for third grade students SDN Putat Kidul 02 Gondanglegi Kabupaten Malang have a positive impact. The results of the activity indicate that there are direct or indirect changes in the students' ability during the learning process in using the word effectively, orally in language skills through student interaction</w:t>
      </w:r>
      <w:r w:rsidRPr="0071774E">
        <w:rPr>
          <w:rFonts w:ascii="Times New Roman" w:eastAsia="Times New Roman" w:hAnsi="Times New Roman"/>
          <w:color w:val="212121"/>
          <w:lang w:eastAsia="id-ID"/>
        </w:rPr>
        <w:t>.</w:t>
      </w:r>
    </w:p>
    <w:p w:rsidR="0071774E" w:rsidRPr="0071774E" w:rsidRDefault="0071774E" w:rsidP="007177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color w:val="212121"/>
          <w:lang w:val="id-ID" w:eastAsia="id-ID"/>
        </w:rPr>
      </w:pPr>
    </w:p>
    <w:p w:rsidR="0071774E" w:rsidRPr="0071774E" w:rsidRDefault="0071774E" w:rsidP="007177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color w:val="212121"/>
          <w:lang w:val="id-ID" w:eastAsia="id-ID"/>
        </w:rPr>
      </w:pPr>
      <w:r w:rsidRPr="0071774E">
        <w:rPr>
          <w:rFonts w:ascii="Times New Roman" w:eastAsia="Times New Roman" w:hAnsi="Times New Roman"/>
          <w:b/>
          <w:i/>
          <w:color w:val="212121"/>
          <w:lang w:eastAsia="id-ID"/>
        </w:rPr>
        <w:t>Keywords</w:t>
      </w:r>
      <w:r w:rsidRPr="0071774E">
        <w:rPr>
          <w:rFonts w:ascii="Times New Roman" w:eastAsia="Times New Roman" w:hAnsi="Times New Roman"/>
          <w:i/>
          <w:color w:val="212121"/>
          <w:lang w:eastAsia="id-ID"/>
        </w:rPr>
        <w:t>: play word, Linguistic intelligence</w:t>
      </w:r>
    </w:p>
    <w:p w:rsidR="0071774E" w:rsidRPr="00476A57" w:rsidRDefault="0071774E" w:rsidP="0071774E">
      <w:pPr>
        <w:spacing w:after="0" w:line="240" w:lineRule="auto"/>
        <w:jc w:val="both"/>
        <w:rPr>
          <w:rFonts w:ascii="Times New Roman" w:hAnsi="Times New Roman"/>
          <w:i/>
        </w:rPr>
      </w:pPr>
    </w:p>
    <w:p w:rsidR="0071774E" w:rsidRDefault="0071774E" w:rsidP="0071774E">
      <w:pPr>
        <w:spacing w:after="0" w:line="240" w:lineRule="auto"/>
        <w:jc w:val="both"/>
        <w:rPr>
          <w:rFonts w:ascii="Times New Roman" w:hAnsi="Times New Roman"/>
          <w:b/>
        </w:rPr>
      </w:pPr>
    </w:p>
    <w:p w:rsidR="0071774E" w:rsidRPr="004A1B36" w:rsidRDefault="0071774E" w:rsidP="0071774E">
      <w:pPr>
        <w:spacing w:after="0" w:line="240" w:lineRule="auto"/>
        <w:jc w:val="both"/>
        <w:rPr>
          <w:rFonts w:ascii="Times New Roman" w:hAnsi="Times New Roman"/>
          <w:b/>
        </w:rPr>
        <w:sectPr w:rsidR="0071774E" w:rsidRPr="004A1B36" w:rsidSect="00E60E53">
          <w:headerReference w:type="first" r:id="rId8"/>
          <w:footerReference w:type="first" r:id="rId9"/>
          <w:pgSz w:w="11907" w:h="16840"/>
          <w:pgMar w:top="1134" w:right="851" w:bottom="1134" w:left="1985" w:header="720" w:footer="720" w:gutter="0"/>
          <w:pgNumType w:start="1"/>
          <w:cols w:space="720"/>
          <w:titlePg/>
          <w:docGrid w:linePitch="360"/>
        </w:sectPr>
      </w:pPr>
    </w:p>
    <w:p w:rsidR="0071774E" w:rsidRPr="0071774E" w:rsidRDefault="0071774E" w:rsidP="0071774E">
      <w:pPr>
        <w:pStyle w:val="ListParagraph"/>
        <w:numPr>
          <w:ilvl w:val="0"/>
          <w:numId w:val="3"/>
        </w:numPr>
        <w:spacing w:after="0" w:line="240" w:lineRule="auto"/>
        <w:ind w:left="426" w:hanging="426"/>
        <w:rPr>
          <w:rFonts w:ascii="Times New Roman" w:eastAsia="Times New Roman" w:hAnsi="Times New Roman"/>
          <w:b/>
        </w:rPr>
      </w:pPr>
      <w:r w:rsidRPr="0071774E">
        <w:rPr>
          <w:rFonts w:ascii="Times New Roman" w:eastAsia="Times New Roman" w:hAnsi="Times New Roman"/>
          <w:b/>
        </w:rPr>
        <w:lastRenderedPageBreak/>
        <w:t>PENDAHULUAN</w:t>
      </w:r>
    </w:p>
    <w:p w:rsidR="0071774E" w:rsidRPr="0071774E" w:rsidRDefault="0071774E" w:rsidP="0071774E">
      <w:pPr>
        <w:pStyle w:val="ListParagraph"/>
        <w:spacing w:after="0" w:line="240" w:lineRule="auto"/>
        <w:ind w:left="426"/>
        <w:rPr>
          <w:rFonts w:ascii="Times New Roman" w:eastAsia="Times New Roman" w:hAnsi="Times New Roman"/>
          <w:b/>
        </w:rPr>
      </w:pPr>
    </w:p>
    <w:p w:rsidR="0071774E" w:rsidRPr="0071774E" w:rsidRDefault="0071774E" w:rsidP="0071774E">
      <w:pPr>
        <w:pStyle w:val="NoSpacing"/>
        <w:ind w:firstLine="426"/>
        <w:jc w:val="both"/>
        <w:rPr>
          <w:rFonts w:ascii="Times New Roman" w:eastAsia="Times New Roman" w:hAnsi="Times New Roman"/>
        </w:rPr>
      </w:pPr>
      <w:r w:rsidRPr="0071774E">
        <w:rPr>
          <w:rFonts w:ascii="Times New Roman" w:eastAsia="Times New Roman" w:hAnsi="Times New Roman"/>
        </w:rPr>
        <w:t xml:space="preserve">Kecerdasan </w:t>
      </w:r>
      <w:r w:rsidRPr="0071774E">
        <w:rPr>
          <w:rFonts w:ascii="Times New Roman" w:eastAsia="Times New Roman" w:hAnsi="Times New Roman"/>
          <w:i/>
        </w:rPr>
        <w:t>Linguistic</w:t>
      </w:r>
      <w:r w:rsidRPr="0071774E">
        <w:rPr>
          <w:rFonts w:ascii="Times New Roman" w:eastAsia="Times New Roman" w:hAnsi="Times New Roman"/>
        </w:rPr>
        <w:t xml:space="preserve"> adalah kemampuan berbahasa dalam menggunakan kata-kata secara terampil untuk mengekspresikan dan menghargai makna yang kompleks sebagai alat untuk berkomunikasi dan berpikir, menyampaikan pendapat. Suparno (2004) menjelaskan bahwa  kecerdasan </w:t>
      </w:r>
      <w:r w:rsidRPr="0071774E">
        <w:rPr>
          <w:rFonts w:ascii="Times New Roman" w:eastAsia="Times New Roman" w:hAnsi="Times New Roman"/>
          <w:i/>
        </w:rPr>
        <w:t>Linguistic</w:t>
      </w:r>
      <w:r w:rsidRPr="0071774E">
        <w:rPr>
          <w:rFonts w:ascii="Times New Roman" w:eastAsia="Times New Roman" w:hAnsi="Times New Roman"/>
        </w:rPr>
        <w:t xml:space="preserve"> adalah kemampuan untuk menggunakan dan mengolah kata-kata secara efektif baik secara oral maupun tertulis. Kecerdasan </w:t>
      </w:r>
      <w:r w:rsidRPr="0071774E">
        <w:rPr>
          <w:rFonts w:ascii="Times New Roman" w:eastAsia="Times New Roman" w:hAnsi="Times New Roman"/>
          <w:i/>
        </w:rPr>
        <w:t>Linguistic</w:t>
      </w:r>
      <w:r w:rsidRPr="0071774E">
        <w:rPr>
          <w:rFonts w:ascii="Times New Roman" w:eastAsia="Times New Roman" w:hAnsi="Times New Roman"/>
        </w:rPr>
        <w:t xml:space="preserve"> berkaitan dengan kemampuan penggunaan bahasa secara umum. Kecerdasan ini merupakan kemampuan untuk menggunakan kata secara efektif, baik secara lisan maupun tertulis dengan menggunakan inti operasional bahasa dengan jelas untuk mengekspresikan dan menghargai makna yang kompleks. </w:t>
      </w:r>
    </w:p>
    <w:p w:rsidR="0071774E" w:rsidRPr="0071774E" w:rsidRDefault="0071774E" w:rsidP="0071774E">
      <w:pPr>
        <w:pStyle w:val="NoSpacing"/>
        <w:ind w:firstLine="426"/>
        <w:jc w:val="both"/>
        <w:rPr>
          <w:rFonts w:ascii="Times New Roman" w:eastAsia="Times New Roman" w:hAnsi="Times New Roman"/>
        </w:rPr>
      </w:pPr>
      <w:r w:rsidRPr="0071774E">
        <w:rPr>
          <w:rFonts w:ascii="Times New Roman" w:eastAsia="Times New Roman" w:hAnsi="Times New Roman"/>
        </w:rPr>
        <w:t xml:space="preserve">Kecerdasan </w:t>
      </w:r>
      <w:r w:rsidRPr="0071774E">
        <w:rPr>
          <w:rFonts w:ascii="Times New Roman" w:eastAsia="Times New Roman" w:hAnsi="Times New Roman"/>
          <w:i/>
        </w:rPr>
        <w:t>Linguistic</w:t>
      </w:r>
      <w:r w:rsidRPr="0071774E">
        <w:rPr>
          <w:rFonts w:ascii="Times New Roman" w:eastAsia="Times New Roman" w:hAnsi="Times New Roman"/>
        </w:rPr>
        <w:t xml:space="preserve"> mempunyai beberapa ciri khusus dari kecerdasan. Kecerdasan ini terlihat dari adanya kepekaaan seseorang pada bunyi, struktur, makna, fungsi kata dan bahasa. Kecerdasan ini sangat berakar dalam perasaan mengenai kompetensi dan kepercayaan diri. Makin banyak siswa yang </w:t>
      </w:r>
      <w:r w:rsidRPr="0071774E">
        <w:rPr>
          <w:rFonts w:ascii="Times New Roman" w:eastAsia="Times New Roman" w:hAnsi="Times New Roman"/>
        </w:rPr>
        <w:lastRenderedPageBreak/>
        <w:t>berlatih kecerdasan ini di tempat yang kondusif, makin mudah mereka mengembangkan ketrampilan-ketrampilan verbal ini, yang akan bermanfaat bagi mereka sepanjang hayat.</w:t>
      </w:r>
    </w:p>
    <w:p w:rsidR="0071774E" w:rsidRPr="0071774E" w:rsidRDefault="0071774E" w:rsidP="0071774E">
      <w:pPr>
        <w:pStyle w:val="NoSpacing"/>
        <w:ind w:firstLine="426"/>
        <w:jc w:val="both"/>
        <w:rPr>
          <w:rFonts w:ascii="Times New Roman" w:hAnsi="Times New Roman"/>
        </w:rPr>
      </w:pPr>
      <w:r w:rsidRPr="0071774E">
        <w:rPr>
          <w:rFonts w:ascii="Times New Roman" w:hAnsi="Times New Roman"/>
          <w:lang w:val="en-US"/>
        </w:rPr>
        <w:t xml:space="preserve">Kepala SDN Putat Kidul 02 Gondanglegi </w:t>
      </w:r>
      <w:r w:rsidRPr="0071774E">
        <w:rPr>
          <w:rFonts w:ascii="Times New Roman" w:hAnsi="Times New Roman"/>
        </w:rPr>
        <w:t>Kabupaten Malang</w:t>
      </w:r>
      <w:r w:rsidRPr="0071774E">
        <w:rPr>
          <w:rFonts w:ascii="Times New Roman" w:hAnsi="Times New Roman"/>
          <w:lang w:val="en-US"/>
        </w:rPr>
        <w:t xml:space="preserve"> memandang akan pentingnya kemampuan siswa dalam berbahasa, baik itu dilihat dari segi menyimak, membaca, menulis, maupun mendengarkan. Hal itu dikarenakan karena kecerdasan berbahasa dapat menentukan proses perkembangan siswa, terutama karena bahasa merupakan karakteristik humanisme kemanusiaan. Hanya manusialah yang berbahasa dengan ‘kata-kata’. Hanya manusialah yang bertukar pikiran, memberi dan menerima informasi, dan mengembangkan ilmu pengetahuan dengan media bahasa</w:t>
      </w:r>
      <w:r w:rsidRPr="0071774E">
        <w:rPr>
          <w:rFonts w:ascii="Times New Roman" w:hAnsi="Times New Roman"/>
        </w:rPr>
        <w:t>.</w:t>
      </w:r>
    </w:p>
    <w:p w:rsidR="0071774E" w:rsidRPr="0071774E" w:rsidRDefault="0071774E" w:rsidP="0071774E">
      <w:pPr>
        <w:pStyle w:val="NoSpacing"/>
        <w:ind w:firstLine="426"/>
        <w:jc w:val="both"/>
        <w:rPr>
          <w:rFonts w:ascii="Times New Roman" w:hAnsi="Times New Roman"/>
        </w:rPr>
      </w:pPr>
      <w:r w:rsidRPr="0071774E">
        <w:rPr>
          <w:rFonts w:ascii="Times New Roman" w:hAnsi="Times New Roman"/>
        </w:rPr>
        <w:t>Sasaran utama dari kegiatan ini adalah siswa kelas III SDN Putat Kidul 02 Gondanglegi Kabupaten Malang yang berjumlah 24 siswa. Sekolah tersebut adalah sekolah yang kurang mendapat pilihan dari masyarakat sekitar. Akibatnya jumlah dan kualitas siswa masih minim. Oleh sebab itu hal ini akan menunjang atas diadakanya kegiatan pelatihan di sekolah tersebut.</w:t>
      </w:r>
    </w:p>
    <w:p w:rsidR="0071774E" w:rsidRPr="0071774E" w:rsidRDefault="0071774E" w:rsidP="0071774E">
      <w:pPr>
        <w:pStyle w:val="NoSpacing"/>
        <w:ind w:firstLine="426"/>
        <w:jc w:val="both"/>
        <w:rPr>
          <w:rFonts w:ascii="Times New Roman" w:hAnsi="Times New Roman"/>
        </w:rPr>
      </w:pPr>
      <w:r w:rsidRPr="0071774E">
        <w:rPr>
          <w:rFonts w:ascii="Times New Roman" w:hAnsi="Times New Roman"/>
        </w:rPr>
        <w:t xml:space="preserve">Pada hakikatnya anak-anak selalu termotivasi untuk bermain. Artinya bermain secara alamiah memberikan kepuasan pada anak. Melalui bermain bersama dalam kelompok atau sendiri tanpa orang lain, anak mengalami kesenangan yang lalu memberikan kepuasan baginya. Oleh karena itu salah satu cara yang tepat untuk mengembangkan kecerdasan linguistic bagi siswa adalah dengan bermain. </w:t>
      </w:r>
    </w:p>
    <w:p w:rsidR="0071774E" w:rsidRPr="0071774E" w:rsidRDefault="0071774E" w:rsidP="0071774E">
      <w:pPr>
        <w:pStyle w:val="NoSpacing"/>
        <w:ind w:firstLine="426"/>
        <w:jc w:val="both"/>
        <w:rPr>
          <w:rFonts w:ascii="Times New Roman" w:hAnsi="Times New Roman"/>
        </w:rPr>
      </w:pPr>
      <w:r w:rsidRPr="0071774E">
        <w:rPr>
          <w:rFonts w:ascii="Times New Roman" w:hAnsi="Times New Roman"/>
        </w:rPr>
        <w:t xml:space="preserve">Bermain bagi siswa merupakan cara yang tepat untuk belajar. Siswa bisa aktif, melakukan secara sukarela, tanpa paksaan. Ketika bermain, siswa merasa senang, diberi kesempatan bereksplorasi. Cara belajar aktif dan atraktif melalui bermain dapat membantu siswa dalam mempelajari suatu materi pelajaran. Bermain kata adalah salah satu cara yang dapat dipakai oleh guru untuk melatih bahasa pada siswa, khususnya kelas III di Sekolah Dasar. Hal ini yang dilakukan pengabdi untuk memberikan pelatihan bermain kata dengan harapan dapat meningkatkan kecerdasan </w:t>
      </w:r>
      <w:r w:rsidRPr="0071774E">
        <w:rPr>
          <w:rFonts w:ascii="Times New Roman" w:hAnsi="Times New Roman"/>
          <w:i/>
        </w:rPr>
        <w:t>Linguistic</w:t>
      </w:r>
      <w:r w:rsidRPr="0071774E">
        <w:rPr>
          <w:rFonts w:ascii="Times New Roman" w:hAnsi="Times New Roman"/>
        </w:rPr>
        <w:t xml:space="preserve"> kepada siswa kelas III SDN Putat Kidul 02 Gondanglegi Kabupaten Malang.</w:t>
      </w:r>
    </w:p>
    <w:p w:rsidR="0071774E" w:rsidRPr="0071774E" w:rsidRDefault="0071774E" w:rsidP="0071774E">
      <w:pPr>
        <w:pStyle w:val="NoSpacing"/>
        <w:ind w:firstLine="426"/>
        <w:jc w:val="both"/>
        <w:rPr>
          <w:rFonts w:ascii="Times New Roman" w:hAnsi="Times New Roman"/>
        </w:rPr>
      </w:pPr>
    </w:p>
    <w:p w:rsidR="0071774E" w:rsidRDefault="0071774E" w:rsidP="0071774E">
      <w:pPr>
        <w:pStyle w:val="ListParagraph"/>
        <w:numPr>
          <w:ilvl w:val="0"/>
          <w:numId w:val="3"/>
        </w:numPr>
        <w:spacing w:after="0" w:line="240" w:lineRule="auto"/>
        <w:ind w:left="426" w:hanging="426"/>
        <w:rPr>
          <w:rFonts w:ascii="Times New Roman" w:hAnsi="Times New Roman"/>
          <w:b/>
          <w:lang w:val="id-ID"/>
        </w:rPr>
      </w:pPr>
      <w:r>
        <w:rPr>
          <w:rFonts w:ascii="Times New Roman" w:hAnsi="Times New Roman"/>
          <w:b/>
        </w:rPr>
        <w:t>METODE</w:t>
      </w:r>
    </w:p>
    <w:p w:rsidR="0071774E" w:rsidRPr="0071774E" w:rsidRDefault="0071774E" w:rsidP="0071774E">
      <w:pPr>
        <w:pStyle w:val="ListParagraph"/>
        <w:spacing w:after="0" w:line="240" w:lineRule="auto"/>
        <w:ind w:left="426"/>
        <w:rPr>
          <w:rFonts w:ascii="Times New Roman" w:hAnsi="Times New Roman"/>
          <w:b/>
          <w:lang w:val="id-ID"/>
        </w:rPr>
      </w:pPr>
    </w:p>
    <w:p w:rsidR="0071774E" w:rsidRPr="0071774E" w:rsidRDefault="0071774E" w:rsidP="0071774E">
      <w:pPr>
        <w:pStyle w:val="ListParagraph"/>
        <w:keepLines/>
        <w:spacing w:line="240" w:lineRule="auto"/>
        <w:ind w:left="0" w:firstLine="425"/>
        <w:jc w:val="both"/>
        <w:rPr>
          <w:rFonts w:ascii="Times New Roman" w:eastAsia="Times New Roman" w:hAnsi="Times New Roman"/>
          <w:lang w:val="id-ID"/>
        </w:rPr>
      </w:pPr>
      <w:r w:rsidRPr="0071774E">
        <w:rPr>
          <w:rFonts w:ascii="Times New Roman" w:eastAsia="Times New Roman" w:hAnsi="Times New Roman"/>
          <w:lang w:val="id-ID"/>
        </w:rPr>
        <w:t xml:space="preserve">Metode dalam kegiatan ini menggunakan pendekatan praktik. </w:t>
      </w:r>
      <w:r w:rsidRPr="0071774E">
        <w:rPr>
          <w:rFonts w:ascii="Times New Roman" w:eastAsia="Times New Roman" w:hAnsi="Times New Roman"/>
        </w:rPr>
        <w:t xml:space="preserve">Pendekatan </w:t>
      </w:r>
      <w:r w:rsidRPr="0071774E">
        <w:rPr>
          <w:rFonts w:ascii="Times New Roman" w:eastAsia="Times New Roman" w:hAnsi="Times New Roman"/>
          <w:lang w:val="id-ID"/>
        </w:rPr>
        <w:t>ini</w:t>
      </w:r>
      <w:r w:rsidRPr="0071774E">
        <w:rPr>
          <w:rFonts w:ascii="Times New Roman" w:eastAsia="Times New Roman" w:hAnsi="Times New Roman"/>
        </w:rPr>
        <w:t xml:space="preserve"> terdiri dari permainan atau </w:t>
      </w:r>
      <w:r w:rsidRPr="0071774E">
        <w:rPr>
          <w:rFonts w:ascii="Times New Roman" w:eastAsia="Times New Roman" w:hAnsi="Times New Roman"/>
          <w:i/>
        </w:rPr>
        <w:t>game</w:t>
      </w:r>
      <w:r w:rsidRPr="0071774E">
        <w:rPr>
          <w:rFonts w:ascii="Times New Roman" w:eastAsia="Times New Roman" w:hAnsi="Times New Roman"/>
        </w:rPr>
        <w:t xml:space="preserve"> yang meliputi aspek kognitif, afektif dan psikomotor. Ketiga aspek tersebut mempengaruhi perkembangan siswa. Aspek kognitif meliputi perubahan-perubahan yang terjadi pada individu mengenai pemikiran, kecerdasan, dan bahasa. Aspek afektif meliputi perubahan-perubahan yang terjadi dalam hubungan individu dengan orang lain, emosi, dan kepribadian. Aspek psikomotor merupakan perubahan-perubahan fisik individu. Ketiga proses tersebut memenuhi keterkaitan yang sangat erat dan</w:t>
      </w:r>
      <w:r w:rsidRPr="0071774E">
        <w:rPr>
          <w:rFonts w:ascii="Times New Roman" w:eastAsia="Times New Roman" w:hAnsi="Times New Roman"/>
          <w:lang w:val="id-ID"/>
        </w:rPr>
        <w:t xml:space="preserve"> </w:t>
      </w:r>
      <w:r w:rsidRPr="0071774E">
        <w:rPr>
          <w:rFonts w:ascii="Times New Roman" w:eastAsia="Times New Roman" w:hAnsi="Times New Roman"/>
        </w:rPr>
        <w:t>banyak dialami oleh siswa SD.</w:t>
      </w:r>
    </w:p>
    <w:p w:rsidR="00914135" w:rsidRDefault="00914135" w:rsidP="0071774E">
      <w:pPr>
        <w:pStyle w:val="ListParagraph"/>
        <w:keepLines/>
        <w:spacing w:line="240" w:lineRule="auto"/>
        <w:ind w:left="0" w:firstLine="425"/>
        <w:jc w:val="both"/>
        <w:rPr>
          <w:rFonts w:ascii="Times New Roman" w:hAnsi="Times New Roman"/>
          <w:lang w:val="id-ID"/>
        </w:rPr>
      </w:pPr>
    </w:p>
    <w:p w:rsidR="0071774E" w:rsidRDefault="0071774E" w:rsidP="0071774E">
      <w:pPr>
        <w:pStyle w:val="ListParagraph"/>
        <w:keepLines/>
        <w:spacing w:line="240" w:lineRule="auto"/>
        <w:ind w:left="0" w:firstLine="425"/>
        <w:jc w:val="both"/>
        <w:rPr>
          <w:rFonts w:ascii="Times New Roman" w:hAnsi="Times New Roman"/>
          <w:lang w:val="id-ID"/>
        </w:rPr>
      </w:pPr>
      <w:r w:rsidRPr="0071774E">
        <w:rPr>
          <w:rFonts w:ascii="Times New Roman" w:hAnsi="Times New Roman"/>
          <w:lang w:val="id-ID"/>
        </w:rPr>
        <w:t>Berikut ini adalah beberapa permainan kata  yang dapat memberikan pembelajaran bagi siswa.</w:t>
      </w:r>
    </w:p>
    <w:p w:rsidR="00D8403A" w:rsidRDefault="00D8403A" w:rsidP="0071774E">
      <w:pPr>
        <w:pStyle w:val="ListParagraph"/>
        <w:keepLines/>
        <w:spacing w:line="240" w:lineRule="auto"/>
        <w:ind w:left="0" w:firstLine="425"/>
        <w:jc w:val="both"/>
        <w:rPr>
          <w:rFonts w:ascii="Times New Roman" w:hAnsi="Times New Roman"/>
          <w:lang w:val="id-ID"/>
        </w:rPr>
      </w:pPr>
    </w:p>
    <w:p w:rsidR="0071774E" w:rsidRDefault="0071774E" w:rsidP="0071774E">
      <w:pPr>
        <w:pStyle w:val="ListParagraph"/>
        <w:keepLines/>
        <w:numPr>
          <w:ilvl w:val="0"/>
          <w:numId w:val="1"/>
        </w:numPr>
        <w:spacing w:after="0" w:line="240" w:lineRule="auto"/>
        <w:ind w:left="284" w:hanging="284"/>
        <w:jc w:val="both"/>
        <w:rPr>
          <w:rFonts w:ascii="Times New Roman" w:hAnsi="Times New Roman"/>
          <w:lang w:val="id-ID"/>
        </w:rPr>
      </w:pPr>
      <w:r w:rsidRPr="0071774E">
        <w:rPr>
          <w:rFonts w:ascii="Times New Roman" w:hAnsi="Times New Roman"/>
          <w:lang w:val="id-ID"/>
        </w:rPr>
        <w:t>Anagram</w:t>
      </w:r>
    </w:p>
    <w:p w:rsidR="0071774E" w:rsidRPr="0071774E" w:rsidRDefault="0071774E" w:rsidP="0071774E">
      <w:pPr>
        <w:keepLines/>
        <w:spacing w:after="0" w:line="240" w:lineRule="auto"/>
        <w:ind w:firstLine="284"/>
        <w:jc w:val="both"/>
        <w:rPr>
          <w:rFonts w:ascii="Times New Roman" w:hAnsi="Times New Roman"/>
          <w:lang w:val="id-ID"/>
        </w:rPr>
      </w:pPr>
      <w:r w:rsidRPr="0071774E">
        <w:rPr>
          <w:rFonts w:ascii="Times New Roman" w:hAnsi="Times New Roman"/>
          <w:lang w:val="id-ID"/>
        </w:rPr>
        <w:t xml:space="preserve">Anagram adalah sejenis permainan kata, yang dimainkan dengan cara menyusun ulang huruf-huruf dari sebuah kata membentuk kata lain. Huruf-huruf yang disusun haruslah huruf yang sama tanpa mengurangi atau menambahkan huruf lain. </w:t>
      </w:r>
    </w:p>
    <w:p w:rsidR="0071774E" w:rsidRPr="0071774E" w:rsidRDefault="0071774E" w:rsidP="0071774E">
      <w:pPr>
        <w:keepLines/>
        <w:spacing w:after="0" w:line="240" w:lineRule="auto"/>
        <w:jc w:val="both"/>
        <w:rPr>
          <w:rFonts w:ascii="Times New Roman" w:hAnsi="Times New Roman"/>
          <w:lang w:val="id-ID"/>
        </w:rPr>
      </w:pPr>
      <w:r w:rsidRPr="0071774E">
        <w:rPr>
          <w:rFonts w:ascii="Times New Roman" w:hAnsi="Times New Roman"/>
          <w:lang w:val="id-ID"/>
        </w:rPr>
        <w:t>Misalnya:</w:t>
      </w:r>
    </w:p>
    <w:p w:rsidR="0071774E" w:rsidRPr="0071774E" w:rsidRDefault="0071774E" w:rsidP="0071774E">
      <w:pPr>
        <w:keepLines/>
        <w:spacing w:after="0" w:line="240" w:lineRule="auto"/>
        <w:jc w:val="both"/>
        <w:rPr>
          <w:rFonts w:ascii="Times New Roman" w:hAnsi="Times New Roman"/>
          <w:lang w:val="id-ID"/>
        </w:rPr>
      </w:pPr>
      <w:r w:rsidRPr="0071774E">
        <w:rPr>
          <w:rFonts w:ascii="Times New Roman" w:hAnsi="Times New Roman"/>
          <w:lang w:val="id-ID"/>
        </w:rPr>
        <w:t>Anagram dari “buta” : (“batu”, “tuba”, “baut”, dan “tabu”).</w:t>
      </w:r>
    </w:p>
    <w:p w:rsidR="0071774E" w:rsidRPr="0071774E" w:rsidRDefault="0071774E" w:rsidP="0071774E">
      <w:pPr>
        <w:pStyle w:val="ListParagraph"/>
        <w:keepLines/>
        <w:spacing w:after="0" w:line="240" w:lineRule="auto"/>
        <w:ind w:left="0"/>
        <w:jc w:val="both"/>
        <w:rPr>
          <w:rFonts w:ascii="Times New Roman" w:hAnsi="Times New Roman"/>
          <w:lang w:val="id-ID"/>
        </w:rPr>
      </w:pPr>
      <w:r w:rsidRPr="0071774E">
        <w:rPr>
          <w:rFonts w:ascii="Times New Roman" w:hAnsi="Times New Roman"/>
          <w:lang w:val="id-ID"/>
        </w:rPr>
        <w:t>Anagram dari “ikan”: (“kain”, “kina”, dan “naik”).</w:t>
      </w:r>
    </w:p>
    <w:p w:rsidR="0071774E" w:rsidRPr="0071774E" w:rsidRDefault="0071774E" w:rsidP="0071774E">
      <w:pPr>
        <w:pStyle w:val="ListParagraph"/>
        <w:keepLines/>
        <w:spacing w:after="0" w:line="240" w:lineRule="auto"/>
        <w:ind w:left="0"/>
        <w:jc w:val="both"/>
        <w:rPr>
          <w:rFonts w:ascii="Times New Roman" w:hAnsi="Times New Roman"/>
          <w:lang w:val="id-ID"/>
        </w:rPr>
      </w:pPr>
    </w:p>
    <w:p w:rsidR="0071774E" w:rsidRPr="0071774E" w:rsidRDefault="0071774E" w:rsidP="0071774E">
      <w:pPr>
        <w:pStyle w:val="ListParagraph"/>
        <w:keepLines/>
        <w:numPr>
          <w:ilvl w:val="0"/>
          <w:numId w:val="1"/>
        </w:numPr>
        <w:spacing w:after="0" w:line="240" w:lineRule="auto"/>
        <w:ind w:left="284" w:hanging="284"/>
        <w:jc w:val="both"/>
        <w:rPr>
          <w:rFonts w:ascii="Times New Roman" w:hAnsi="Times New Roman"/>
          <w:lang w:val="id-ID"/>
        </w:rPr>
      </w:pPr>
      <w:r w:rsidRPr="0071774E">
        <w:rPr>
          <w:rFonts w:ascii="Times New Roman" w:hAnsi="Times New Roman"/>
          <w:lang w:val="id-ID"/>
        </w:rPr>
        <w:t xml:space="preserve">Alfagram </w:t>
      </w:r>
    </w:p>
    <w:p w:rsidR="0071774E" w:rsidRPr="0071774E" w:rsidRDefault="0071774E" w:rsidP="0071774E">
      <w:pPr>
        <w:pStyle w:val="ListParagraph"/>
        <w:keepLines/>
        <w:spacing w:after="0" w:line="240" w:lineRule="auto"/>
        <w:ind w:left="0" w:firstLine="720"/>
        <w:jc w:val="both"/>
        <w:rPr>
          <w:rFonts w:ascii="Times New Roman" w:hAnsi="Times New Roman"/>
          <w:lang w:val="id-ID"/>
        </w:rPr>
      </w:pPr>
      <w:r w:rsidRPr="0071774E">
        <w:rPr>
          <w:rFonts w:ascii="Times New Roman" w:hAnsi="Times New Roman"/>
          <w:lang w:val="id-ID"/>
        </w:rPr>
        <w:t>Alfagram adalah permainan menyusun ulang huruf dari sebuah kata agar sesuai urutan alfabetis. Semakin cepat kita menyusun alfagram dari sebuah kata, maka otak kita pun makin terlatih untuk berpikir cepat, tepat, dan sistematis. Jadi bisa dibilang ini adalah salah satu permainan kata yang mengasah otak dan melatih kecepatan berpikir.</w:t>
      </w:r>
    </w:p>
    <w:p w:rsidR="0071774E" w:rsidRPr="0071774E" w:rsidRDefault="0071774E" w:rsidP="0071774E">
      <w:pPr>
        <w:keepLines/>
        <w:spacing w:after="0" w:line="240" w:lineRule="auto"/>
        <w:jc w:val="both"/>
        <w:rPr>
          <w:rFonts w:ascii="Times New Roman" w:hAnsi="Times New Roman"/>
          <w:lang w:val="id-ID"/>
        </w:rPr>
      </w:pPr>
      <w:r w:rsidRPr="0071774E">
        <w:rPr>
          <w:rFonts w:ascii="Times New Roman" w:hAnsi="Times New Roman"/>
          <w:lang w:val="id-ID"/>
        </w:rPr>
        <w:t xml:space="preserve">Misalnya  alfagram “kompas” adalah “akmops”. </w:t>
      </w:r>
    </w:p>
    <w:p w:rsidR="0071774E" w:rsidRPr="0071774E" w:rsidRDefault="0071774E" w:rsidP="0071774E">
      <w:pPr>
        <w:keepLines/>
        <w:spacing w:after="0" w:line="240" w:lineRule="auto"/>
        <w:jc w:val="both"/>
        <w:rPr>
          <w:rFonts w:ascii="Times New Roman" w:hAnsi="Times New Roman"/>
          <w:lang w:val="id-ID"/>
        </w:rPr>
      </w:pPr>
    </w:p>
    <w:p w:rsidR="0071774E" w:rsidRPr="0071774E" w:rsidRDefault="0071774E" w:rsidP="0071774E">
      <w:pPr>
        <w:pStyle w:val="ListParagraph"/>
        <w:keepLines/>
        <w:numPr>
          <w:ilvl w:val="0"/>
          <w:numId w:val="1"/>
        </w:numPr>
        <w:spacing w:after="0" w:line="240" w:lineRule="auto"/>
        <w:ind w:left="284" w:hanging="284"/>
        <w:jc w:val="both"/>
        <w:rPr>
          <w:rFonts w:ascii="Times New Roman" w:hAnsi="Times New Roman"/>
          <w:lang w:val="id-ID"/>
        </w:rPr>
      </w:pPr>
      <w:r w:rsidRPr="0071774E">
        <w:rPr>
          <w:rFonts w:ascii="Times New Roman" w:hAnsi="Times New Roman"/>
          <w:lang w:val="id-ID"/>
        </w:rPr>
        <w:t xml:space="preserve">Blanagram </w:t>
      </w:r>
    </w:p>
    <w:p w:rsidR="0071774E" w:rsidRPr="0071774E" w:rsidRDefault="0071774E" w:rsidP="0071774E">
      <w:pPr>
        <w:keepLines/>
        <w:spacing w:after="0" w:line="240" w:lineRule="auto"/>
        <w:ind w:firstLine="720"/>
        <w:jc w:val="both"/>
        <w:rPr>
          <w:rFonts w:ascii="Times New Roman" w:hAnsi="Times New Roman"/>
          <w:lang w:val="id-ID"/>
        </w:rPr>
      </w:pPr>
      <w:r w:rsidRPr="0071774E">
        <w:rPr>
          <w:rFonts w:ascii="Times New Roman" w:hAnsi="Times New Roman"/>
          <w:lang w:val="id-ID"/>
        </w:rPr>
        <w:t xml:space="preserve">Balanagram adalah permainan kata dengan memanfaatkan satu kosakata, dan mencari kata-kata lain dengan cara mengganti satu demi huruf dari kata tersebut dengan huruf lain. </w:t>
      </w:r>
    </w:p>
    <w:p w:rsidR="0071774E" w:rsidRPr="0071774E" w:rsidRDefault="0071774E" w:rsidP="0071774E">
      <w:pPr>
        <w:keepLines/>
        <w:spacing w:after="0" w:line="240" w:lineRule="auto"/>
        <w:jc w:val="both"/>
        <w:rPr>
          <w:rFonts w:ascii="Times New Roman" w:hAnsi="Times New Roman"/>
          <w:lang w:val="id-ID"/>
        </w:rPr>
      </w:pPr>
      <w:r w:rsidRPr="0071774E">
        <w:rPr>
          <w:rFonts w:ascii="Times New Roman" w:hAnsi="Times New Roman"/>
          <w:lang w:val="id-ID"/>
        </w:rPr>
        <w:t xml:space="preserve">Misalnya kata “duka” </w:t>
      </w:r>
    </w:p>
    <w:p w:rsidR="0071774E" w:rsidRDefault="0071774E" w:rsidP="0071774E">
      <w:pPr>
        <w:keepLines/>
        <w:spacing w:after="0" w:line="240" w:lineRule="auto"/>
        <w:jc w:val="both"/>
        <w:rPr>
          <w:rFonts w:ascii="Times New Roman" w:hAnsi="Times New Roman"/>
          <w:lang w:val="id-ID"/>
        </w:rPr>
      </w:pPr>
      <w:r w:rsidRPr="0071774E">
        <w:rPr>
          <w:rFonts w:ascii="Times New Roman" w:hAnsi="Times New Roman"/>
          <w:lang w:val="id-ID"/>
        </w:rPr>
        <w:t>Sebagai contoh:</w:t>
      </w:r>
    </w:p>
    <w:p w:rsidR="00914135" w:rsidRPr="0071774E" w:rsidRDefault="00914135" w:rsidP="0071774E">
      <w:pPr>
        <w:keepLines/>
        <w:spacing w:after="0" w:line="240" w:lineRule="auto"/>
        <w:jc w:val="both"/>
        <w:rPr>
          <w:rFonts w:ascii="Times New Roman" w:hAnsi="Times New Roman"/>
          <w:lang w:val="id-ID"/>
        </w:rPr>
      </w:pPr>
    </w:p>
    <w:p w:rsidR="0071774E" w:rsidRPr="0071774E" w:rsidRDefault="0071774E" w:rsidP="0071774E">
      <w:pPr>
        <w:pStyle w:val="ListParagraph"/>
        <w:keepLines/>
        <w:numPr>
          <w:ilvl w:val="0"/>
          <w:numId w:val="2"/>
        </w:numPr>
        <w:spacing w:after="0" w:line="240" w:lineRule="auto"/>
        <w:ind w:left="426"/>
        <w:jc w:val="both"/>
        <w:rPr>
          <w:rFonts w:ascii="Times New Roman" w:hAnsi="Times New Roman"/>
          <w:lang w:val="id-ID"/>
        </w:rPr>
      </w:pPr>
      <w:r w:rsidRPr="0071774E">
        <w:rPr>
          <w:rFonts w:ascii="Times New Roman" w:hAnsi="Times New Roman"/>
          <w:lang w:val="id-ID"/>
        </w:rPr>
        <w:lastRenderedPageBreak/>
        <w:t xml:space="preserve">Ganti huruf D dengan L, maka akan terbentuk kata “luka”, “kaul”, “lauk”, dan “laku” </w:t>
      </w:r>
    </w:p>
    <w:p w:rsidR="0071774E" w:rsidRPr="0071774E" w:rsidRDefault="0071774E" w:rsidP="0071774E">
      <w:pPr>
        <w:pStyle w:val="ListParagraph"/>
        <w:keepLines/>
        <w:numPr>
          <w:ilvl w:val="0"/>
          <w:numId w:val="2"/>
        </w:numPr>
        <w:spacing w:after="0" w:line="240" w:lineRule="auto"/>
        <w:ind w:left="426"/>
        <w:jc w:val="both"/>
        <w:rPr>
          <w:rFonts w:ascii="Times New Roman" w:hAnsi="Times New Roman"/>
          <w:lang w:val="id-ID"/>
        </w:rPr>
      </w:pPr>
      <w:r w:rsidRPr="0071774E">
        <w:rPr>
          <w:rFonts w:ascii="Times New Roman" w:hAnsi="Times New Roman"/>
          <w:lang w:val="id-ID"/>
        </w:rPr>
        <w:t xml:space="preserve">Ganti huruf D dengan S, maka akan terbentuk kata “suka”, “kaus”, “saku”, “kuas”, </w:t>
      </w:r>
    </w:p>
    <w:p w:rsidR="0071774E" w:rsidRPr="0071774E" w:rsidRDefault="0071774E" w:rsidP="0071774E">
      <w:pPr>
        <w:pStyle w:val="ListParagraph"/>
        <w:keepLines/>
        <w:numPr>
          <w:ilvl w:val="0"/>
          <w:numId w:val="2"/>
        </w:numPr>
        <w:spacing w:after="0" w:line="240" w:lineRule="auto"/>
        <w:ind w:left="426"/>
        <w:jc w:val="both"/>
        <w:rPr>
          <w:rFonts w:ascii="Times New Roman" w:hAnsi="Times New Roman"/>
          <w:lang w:val="id-ID"/>
        </w:rPr>
      </w:pPr>
      <w:r w:rsidRPr="0071774E">
        <w:rPr>
          <w:rFonts w:ascii="Times New Roman" w:hAnsi="Times New Roman"/>
          <w:lang w:val="id-ID"/>
        </w:rPr>
        <w:t xml:space="preserve">Ganti huruf D dengan B, maka akan terbentuk kata “buka”, “baku”, dan “abuk” </w:t>
      </w:r>
    </w:p>
    <w:p w:rsidR="0071774E" w:rsidRPr="0071774E" w:rsidRDefault="0071774E" w:rsidP="0071774E">
      <w:pPr>
        <w:pStyle w:val="ListParagraph"/>
        <w:keepLines/>
        <w:numPr>
          <w:ilvl w:val="0"/>
          <w:numId w:val="2"/>
        </w:numPr>
        <w:spacing w:after="0" w:line="240" w:lineRule="auto"/>
        <w:ind w:left="426"/>
        <w:jc w:val="both"/>
        <w:rPr>
          <w:rFonts w:ascii="Times New Roman" w:hAnsi="Times New Roman"/>
          <w:lang w:val="id-ID"/>
        </w:rPr>
      </w:pPr>
      <w:r w:rsidRPr="0071774E">
        <w:rPr>
          <w:rFonts w:ascii="Times New Roman" w:hAnsi="Times New Roman"/>
          <w:lang w:val="id-ID"/>
        </w:rPr>
        <w:t xml:space="preserve">Ganti huruf D dengan C, maka akan terbentuk kata “cuka” </w:t>
      </w:r>
    </w:p>
    <w:p w:rsidR="0071774E" w:rsidRPr="0071774E" w:rsidRDefault="0071774E" w:rsidP="0071774E">
      <w:pPr>
        <w:pStyle w:val="ListParagraph"/>
        <w:keepLines/>
        <w:numPr>
          <w:ilvl w:val="0"/>
          <w:numId w:val="2"/>
        </w:numPr>
        <w:spacing w:after="0" w:line="240" w:lineRule="auto"/>
        <w:ind w:left="426"/>
        <w:jc w:val="both"/>
        <w:rPr>
          <w:rFonts w:ascii="Times New Roman" w:hAnsi="Times New Roman"/>
          <w:lang w:val="id-ID"/>
        </w:rPr>
      </w:pPr>
      <w:r w:rsidRPr="0071774E">
        <w:rPr>
          <w:rFonts w:ascii="Times New Roman" w:hAnsi="Times New Roman"/>
          <w:lang w:val="id-ID"/>
        </w:rPr>
        <w:t xml:space="preserve">Ganti huruf U dengan O, maka akan terbentuk kata “kado” dan “koda” </w:t>
      </w:r>
    </w:p>
    <w:p w:rsidR="0071774E" w:rsidRPr="0071774E" w:rsidRDefault="0071774E" w:rsidP="0071774E">
      <w:pPr>
        <w:pStyle w:val="ListParagraph"/>
        <w:keepLines/>
        <w:numPr>
          <w:ilvl w:val="0"/>
          <w:numId w:val="2"/>
        </w:numPr>
        <w:spacing w:after="0" w:line="240" w:lineRule="auto"/>
        <w:ind w:left="426"/>
        <w:jc w:val="both"/>
        <w:rPr>
          <w:rFonts w:ascii="Times New Roman" w:hAnsi="Times New Roman"/>
          <w:lang w:val="id-ID"/>
        </w:rPr>
      </w:pPr>
      <w:r w:rsidRPr="0071774E">
        <w:rPr>
          <w:rFonts w:ascii="Times New Roman" w:hAnsi="Times New Roman"/>
          <w:lang w:val="id-ID"/>
        </w:rPr>
        <w:t xml:space="preserve">Ganti huruf K dengan P, maka akan terbentuk kata “dupa” </w:t>
      </w:r>
    </w:p>
    <w:p w:rsidR="0071774E" w:rsidRPr="0071774E" w:rsidRDefault="0071774E" w:rsidP="0071774E">
      <w:pPr>
        <w:pStyle w:val="ListParagraph"/>
        <w:keepLines/>
        <w:numPr>
          <w:ilvl w:val="0"/>
          <w:numId w:val="2"/>
        </w:numPr>
        <w:spacing w:after="0" w:line="240" w:lineRule="auto"/>
        <w:ind w:left="426"/>
        <w:jc w:val="both"/>
        <w:rPr>
          <w:rFonts w:ascii="Times New Roman" w:hAnsi="Times New Roman"/>
          <w:lang w:val="id-ID"/>
        </w:rPr>
      </w:pPr>
      <w:r w:rsidRPr="0071774E">
        <w:rPr>
          <w:rFonts w:ascii="Times New Roman" w:hAnsi="Times New Roman"/>
          <w:lang w:val="id-ID"/>
        </w:rPr>
        <w:t>Ganti huruf K dengan H, maka akan terbentuk kata “aduh”</w:t>
      </w:r>
    </w:p>
    <w:p w:rsidR="0071774E" w:rsidRPr="0071774E" w:rsidRDefault="0071774E" w:rsidP="0071774E">
      <w:pPr>
        <w:keepLines/>
        <w:spacing w:after="0" w:line="240" w:lineRule="auto"/>
        <w:jc w:val="both"/>
        <w:rPr>
          <w:rFonts w:ascii="Times New Roman" w:hAnsi="Times New Roman"/>
          <w:lang w:val="id-ID"/>
        </w:rPr>
      </w:pPr>
      <w:r w:rsidRPr="0071774E">
        <w:rPr>
          <w:rFonts w:ascii="Times New Roman" w:hAnsi="Times New Roman"/>
          <w:lang w:val="id-ID"/>
        </w:rPr>
        <w:t>(Karena tak ada blanagram yang tersedia dengan menggantikan huruf A, maka pencarian berakhir di sini. Dari sini dapat disimpulkan bahwa jumlah blanagram dari kata “duka” adalah 16 buah).</w:t>
      </w:r>
    </w:p>
    <w:p w:rsidR="0071774E" w:rsidRPr="0071774E" w:rsidRDefault="0071774E" w:rsidP="0071774E">
      <w:pPr>
        <w:keepLines/>
        <w:spacing w:after="0" w:line="240" w:lineRule="auto"/>
        <w:jc w:val="both"/>
        <w:rPr>
          <w:rFonts w:ascii="Times New Roman" w:hAnsi="Times New Roman"/>
          <w:lang w:val="id-ID"/>
        </w:rPr>
      </w:pPr>
    </w:p>
    <w:p w:rsidR="0071774E" w:rsidRPr="0071774E" w:rsidRDefault="0071774E" w:rsidP="0071774E">
      <w:pPr>
        <w:pStyle w:val="ListParagraph"/>
        <w:keepLines/>
        <w:widowControl w:val="0"/>
        <w:numPr>
          <w:ilvl w:val="0"/>
          <w:numId w:val="1"/>
        </w:numPr>
        <w:spacing w:after="0" w:line="240" w:lineRule="auto"/>
        <w:ind w:left="284" w:hanging="284"/>
        <w:jc w:val="both"/>
        <w:rPr>
          <w:rFonts w:ascii="Times New Roman" w:hAnsi="Times New Roman"/>
          <w:lang w:val="id-ID"/>
        </w:rPr>
      </w:pPr>
      <w:r w:rsidRPr="0071774E">
        <w:rPr>
          <w:rFonts w:ascii="Times New Roman" w:hAnsi="Times New Roman"/>
          <w:lang w:val="id-ID"/>
        </w:rPr>
        <w:t>Hangman</w:t>
      </w:r>
    </w:p>
    <w:p w:rsidR="0071774E" w:rsidRPr="0071774E" w:rsidRDefault="0071774E" w:rsidP="0071774E">
      <w:pPr>
        <w:keepLines/>
        <w:widowControl w:val="0"/>
        <w:spacing w:after="0" w:line="240" w:lineRule="auto"/>
        <w:ind w:firstLine="720"/>
        <w:jc w:val="both"/>
        <w:rPr>
          <w:rFonts w:ascii="Times New Roman" w:hAnsi="Times New Roman"/>
          <w:lang w:val="id-ID"/>
        </w:rPr>
      </w:pPr>
      <w:r w:rsidRPr="0071774E">
        <w:rPr>
          <w:rFonts w:ascii="Times New Roman" w:hAnsi="Times New Roman"/>
          <w:lang w:val="id-ID"/>
        </w:rPr>
        <w:t>Pemain pertama memiliki kata rahasia dan membuat beberapa garis berdasarkan jumlah huruf dari kata tersebut, dan pemain lain menebak kata tersebut dengan menebak huruf yang kira-kira termasuk di dalamnya. Bila ternyata huruf tidak tersedia, maka si pemilik kata berhak membuat garis demi garis yang akan menjadi elemen yang membentuk gambar orang tergantung atau “hangman”.</w:t>
      </w:r>
    </w:p>
    <w:p w:rsidR="0071774E" w:rsidRPr="0071774E" w:rsidRDefault="0071774E" w:rsidP="0071774E">
      <w:pPr>
        <w:keepLines/>
        <w:widowControl w:val="0"/>
        <w:spacing w:after="0" w:line="240" w:lineRule="auto"/>
        <w:jc w:val="both"/>
        <w:rPr>
          <w:rFonts w:ascii="Times New Roman" w:hAnsi="Times New Roman"/>
          <w:lang w:val="id-ID"/>
        </w:rPr>
      </w:pPr>
      <w:r w:rsidRPr="0071774E">
        <w:rPr>
          <w:rFonts w:ascii="Times New Roman" w:hAnsi="Times New Roman"/>
          <w:lang w:val="id-ID"/>
        </w:rPr>
        <w:t>Satu huruf yang salah diganjar dengan satu garis. Bila para pemain terus menerka huruf yang salah sampai akhirnya garis-garis elemen itu membentuk gambar “hangman” yang utuh, maka dia dinyatakan kalah. Pemain yang menang adalah yang mampu menebak kata rahasia paling dulu.</w:t>
      </w:r>
    </w:p>
    <w:p w:rsidR="0071774E" w:rsidRPr="0071774E" w:rsidRDefault="0071774E" w:rsidP="0071774E">
      <w:pPr>
        <w:keepLines/>
        <w:widowControl w:val="0"/>
        <w:spacing w:after="0" w:line="240" w:lineRule="auto"/>
        <w:jc w:val="both"/>
        <w:rPr>
          <w:rFonts w:ascii="Times New Roman" w:hAnsi="Times New Roman"/>
          <w:lang w:val="id-ID"/>
        </w:rPr>
      </w:pPr>
    </w:p>
    <w:p w:rsidR="0071774E" w:rsidRPr="0071774E" w:rsidRDefault="0071774E" w:rsidP="0071774E">
      <w:pPr>
        <w:pStyle w:val="ListParagraph"/>
        <w:keepLines/>
        <w:widowControl w:val="0"/>
        <w:numPr>
          <w:ilvl w:val="0"/>
          <w:numId w:val="1"/>
        </w:numPr>
        <w:spacing w:after="0" w:line="240" w:lineRule="auto"/>
        <w:ind w:left="284" w:hanging="284"/>
        <w:jc w:val="both"/>
        <w:rPr>
          <w:rFonts w:ascii="Times New Roman" w:hAnsi="Times New Roman"/>
          <w:lang w:val="id-ID"/>
        </w:rPr>
      </w:pPr>
      <w:r w:rsidRPr="0071774E">
        <w:rPr>
          <w:rFonts w:ascii="Times New Roman" w:hAnsi="Times New Roman"/>
          <w:lang w:val="id-ID"/>
        </w:rPr>
        <w:t xml:space="preserve">Word polygon </w:t>
      </w:r>
    </w:p>
    <w:p w:rsidR="0071774E" w:rsidRPr="0071774E" w:rsidRDefault="0071774E" w:rsidP="0071774E">
      <w:pPr>
        <w:keepLines/>
        <w:widowControl w:val="0"/>
        <w:spacing w:after="0" w:line="240" w:lineRule="auto"/>
        <w:ind w:firstLine="720"/>
        <w:jc w:val="both"/>
        <w:rPr>
          <w:rFonts w:ascii="Times New Roman" w:hAnsi="Times New Roman"/>
          <w:lang w:val="id-ID"/>
        </w:rPr>
      </w:pPr>
      <w:r w:rsidRPr="0071774E">
        <w:rPr>
          <w:rFonts w:ascii="Times New Roman" w:hAnsi="Times New Roman"/>
          <w:lang w:val="id-ID"/>
        </w:rPr>
        <w:t xml:space="preserve">Berasal dari sebuah kata yang memiliki banyak huruf. Lalu mencari  sebanyak-banyaknya kata yang bisa terbentuk dari huruf-huruf yang ada di kata tersebut. Misalnya : </w:t>
      </w:r>
    </w:p>
    <w:p w:rsidR="0071774E" w:rsidRPr="0071774E" w:rsidRDefault="0071774E" w:rsidP="0071774E">
      <w:pPr>
        <w:keepLines/>
        <w:widowControl w:val="0"/>
        <w:spacing w:after="0" w:line="240" w:lineRule="auto"/>
        <w:jc w:val="both"/>
        <w:rPr>
          <w:rFonts w:ascii="Times New Roman" w:hAnsi="Times New Roman"/>
          <w:lang w:val="id-ID"/>
        </w:rPr>
      </w:pPr>
      <w:r w:rsidRPr="0071774E">
        <w:rPr>
          <w:rFonts w:ascii="Times New Roman" w:hAnsi="Times New Roman"/>
          <w:lang w:val="id-ID"/>
        </w:rPr>
        <w:t>NASIONALISASI</w:t>
      </w:r>
    </w:p>
    <w:p w:rsidR="0071774E" w:rsidRPr="0071774E" w:rsidRDefault="0071774E" w:rsidP="0071774E">
      <w:pPr>
        <w:keepLines/>
        <w:widowControl w:val="0"/>
        <w:spacing w:after="0" w:line="240" w:lineRule="auto"/>
        <w:jc w:val="both"/>
        <w:rPr>
          <w:rFonts w:ascii="Times New Roman" w:hAnsi="Times New Roman"/>
          <w:lang w:val="id-ID"/>
        </w:rPr>
      </w:pPr>
      <w:r w:rsidRPr="0071774E">
        <w:rPr>
          <w:rFonts w:ascii="Times New Roman" w:hAnsi="Times New Roman"/>
          <w:lang w:val="id-ID"/>
        </w:rPr>
        <w:t>(nasi, alis, oli, sial, sila, nila, lain, dll)</w:t>
      </w:r>
    </w:p>
    <w:p w:rsidR="0071774E" w:rsidRPr="0071774E" w:rsidRDefault="0071774E" w:rsidP="0071774E">
      <w:pPr>
        <w:pStyle w:val="ListParagraph"/>
        <w:keepLines/>
        <w:spacing w:after="0" w:line="240" w:lineRule="auto"/>
        <w:ind w:left="0"/>
        <w:jc w:val="both"/>
        <w:rPr>
          <w:rFonts w:ascii="Times New Roman" w:hAnsi="Times New Roman"/>
          <w:lang w:val="id-ID"/>
        </w:rPr>
      </w:pPr>
    </w:p>
    <w:p w:rsidR="0071774E" w:rsidRPr="0071774E" w:rsidRDefault="0071774E" w:rsidP="00D8403A">
      <w:pPr>
        <w:pStyle w:val="ListParagraph"/>
        <w:numPr>
          <w:ilvl w:val="0"/>
          <w:numId w:val="3"/>
        </w:numPr>
        <w:spacing w:after="0" w:line="240" w:lineRule="auto"/>
        <w:ind w:left="426" w:hanging="426"/>
        <w:rPr>
          <w:rFonts w:ascii="Times New Roman" w:eastAsia="Times New Roman" w:hAnsi="Times New Roman"/>
          <w:b/>
        </w:rPr>
      </w:pPr>
      <w:r w:rsidRPr="0071774E">
        <w:rPr>
          <w:rFonts w:ascii="Times New Roman" w:eastAsia="Times New Roman" w:hAnsi="Times New Roman"/>
          <w:b/>
        </w:rPr>
        <w:t xml:space="preserve">HASIL &amp; </w:t>
      </w:r>
      <w:r w:rsidRPr="00D8403A">
        <w:rPr>
          <w:rFonts w:ascii="Times New Roman" w:hAnsi="Times New Roman"/>
          <w:b/>
        </w:rPr>
        <w:t>PEMBAHASAN</w:t>
      </w:r>
    </w:p>
    <w:p w:rsidR="0071774E" w:rsidRPr="0071774E" w:rsidRDefault="0071774E" w:rsidP="0071774E">
      <w:pPr>
        <w:spacing w:after="0" w:line="240" w:lineRule="auto"/>
        <w:ind w:firstLine="720"/>
        <w:jc w:val="both"/>
        <w:rPr>
          <w:rFonts w:ascii="Times New Roman" w:eastAsia="Times New Roman" w:hAnsi="Times New Roman"/>
          <w:lang w:val="id-ID"/>
        </w:rPr>
      </w:pPr>
    </w:p>
    <w:p w:rsidR="0071774E" w:rsidRPr="0071774E" w:rsidRDefault="0071774E" w:rsidP="0071774E">
      <w:pPr>
        <w:spacing w:after="0" w:line="240" w:lineRule="auto"/>
        <w:ind w:firstLine="720"/>
        <w:jc w:val="both"/>
        <w:rPr>
          <w:rFonts w:ascii="Times New Roman" w:eastAsia="Times New Roman" w:hAnsi="Times New Roman"/>
          <w:lang w:val="id-ID"/>
        </w:rPr>
      </w:pPr>
      <w:r w:rsidRPr="0071774E">
        <w:rPr>
          <w:rFonts w:ascii="Times New Roman" w:eastAsia="Times New Roman" w:hAnsi="Times New Roman"/>
          <w:lang w:val="id-ID"/>
        </w:rPr>
        <w:t>Bermain kata merupakan salah satu bentuk permaianan pengalaman secara langsung pada siswa dalam kondisi santai. Pengalaman langsung tersebut akan dijadikan sarana untuk mengembangkan kecerdasan linguistic siswa. Pada pelatihan bermain kata,  pengalaman yang dimunculkan disesuaikan dengan kebutuhan siswa dalam menggunakan bahasa baik lisan maupun tulisan secara tepat dan akurat. Hal ini dimaksudkan karena, menggunakan kata merupakan cara utama untuk berpikir dan menyelesaikan masalah bagi orang yang memiliki kecerdasan linguistic ini. Karenanya sebelum kegiatan dilakukan, terlebih dahulu diadakan analisis kebutuhan siswa yaitu : (1) penyusunan kebutuhan siswa, (2) penyusunan jenis aktivitas, dan (3) penyusunan urutan aktivitas.</w:t>
      </w:r>
    </w:p>
    <w:p w:rsidR="0071774E" w:rsidRPr="0071774E" w:rsidRDefault="0071774E" w:rsidP="0071774E">
      <w:pPr>
        <w:spacing w:after="0" w:line="240" w:lineRule="auto"/>
        <w:ind w:firstLine="720"/>
        <w:jc w:val="both"/>
        <w:rPr>
          <w:rFonts w:ascii="Times New Roman" w:eastAsia="Times New Roman" w:hAnsi="Times New Roman"/>
          <w:lang w:val="id-ID"/>
        </w:rPr>
      </w:pPr>
      <w:r w:rsidRPr="0071774E">
        <w:rPr>
          <w:rFonts w:ascii="Times New Roman" w:eastAsia="Times New Roman" w:hAnsi="Times New Roman"/>
          <w:lang w:val="id-ID"/>
        </w:rPr>
        <w:t xml:space="preserve">Kegiatan ini diawali dengan kegiatan sosialisasi program seperti yang telah </w:t>
      </w:r>
      <w:r w:rsidR="00D8403A">
        <w:rPr>
          <w:rFonts w:ascii="Times New Roman" w:eastAsia="Times New Roman" w:hAnsi="Times New Roman"/>
          <w:lang w:val="id-ID"/>
        </w:rPr>
        <w:t>direncanakan</w:t>
      </w:r>
      <w:r w:rsidRPr="0071774E">
        <w:rPr>
          <w:rFonts w:ascii="Times New Roman" w:eastAsia="Times New Roman" w:hAnsi="Times New Roman"/>
          <w:lang w:val="id-ID"/>
        </w:rPr>
        <w:t xml:space="preserve"> dalam proposal pengabdian. Program pengabdian disosialisasikan  pada Kepala Sekolah SDN Putat Kidul 02. Selanjutnya tim pengabdi melakukan rapat koordinasi kembali dengan tim mitra untuk bersama-sama membicarakan teknis dan tempat pelaksanaan kegiatan. Hasil rapat koordinasi disepakati pelaksaan kegiatan pengabdian dilakssiswaan pada hari Jumat 03 November 2017 bertempat di SDN Putat Kidul 02 Kabupaten Malang.</w:t>
      </w:r>
    </w:p>
    <w:p w:rsidR="0071774E" w:rsidRPr="0071774E" w:rsidRDefault="0071774E" w:rsidP="0071774E">
      <w:pPr>
        <w:spacing w:after="0" w:line="240" w:lineRule="auto"/>
        <w:ind w:firstLine="720"/>
        <w:jc w:val="both"/>
        <w:rPr>
          <w:rFonts w:ascii="Times New Roman" w:eastAsia="Times New Roman" w:hAnsi="Times New Roman"/>
          <w:lang w:val="id-ID"/>
        </w:rPr>
      </w:pPr>
      <w:r w:rsidRPr="0071774E">
        <w:rPr>
          <w:rFonts w:ascii="Times New Roman" w:eastAsia="Times New Roman" w:hAnsi="Times New Roman"/>
          <w:lang w:val="id-ID"/>
        </w:rPr>
        <w:t>Proses berikutnya yang dilakukan tim pengabdi adalah mengadakan koordinasi dengan guru kelas III SDN Putat Kidul 02 dalam hal ini adalah ibu Iffah untuk meminta saran atau masukan tentang kegiatan yang akan dilakssiswaan, hal ini dilakukakan karena kegiatan yang akan pengabdi berikan berhubungan dalam aktifitas siswa kelas III dalam pembelajran khususnya mata pelajaran Bahasa Indonesia. Proses persiapan selanjutnya yaitu menyiapkan semua perlengkapan yang dibutuhkan dalam kegiatan tersebut, dan pembagian tugas tim.</w:t>
      </w:r>
    </w:p>
    <w:p w:rsidR="0071774E" w:rsidRDefault="0071774E" w:rsidP="0071774E">
      <w:pPr>
        <w:spacing w:after="0" w:line="240" w:lineRule="auto"/>
        <w:ind w:firstLine="720"/>
        <w:jc w:val="both"/>
        <w:rPr>
          <w:rFonts w:ascii="Times New Roman" w:eastAsia="Times New Roman" w:hAnsi="Times New Roman"/>
          <w:lang w:val="id-ID"/>
        </w:rPr>
      </w:pPr>
      <w:r w:rsidRPr="0071774E">
        <w:rPr>
          <w:rFonts w:ascii="Times New Roman" w:eastAsia="Times New Roman" w:hAnsi="Times New Roman"/>
          <w:lang w:val="id-ID"/>
        </w:rPr>
        <w:t>Kegiatan pelatihan bermain kata ini dimulai pukul 07.30 – 11.00 wib. Kegiatan ini dilakssiswaan di ruang kelas III SDN Putat Kidul 02. Sebelum permainan dimulai, tim pengabdi menyiapkan kelompok-kelompok kecil terdahulu agar mempermudah dalam pelaksanaan. Ada 6 kelompok yang anggotanya heterogen. Hal ini dilakukan agar siswa yang dikatakan kurang dalam hal berbahasa baik itu membaca, menulis atau berbicara dapat termotivasi oleh teman satu kelompok yang dianggap mampu. Pembentukan kelompok ini juga atas saran dari guru kelas III.</w:t>
      </w: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r>
        <w:rPr>
          <w:rFonts w:ascii="Times New Roman" w:eastAsia="Times New Roman" w:hAnsi="Times New Roman"/>
          <w:noProof/>
          <w:lang w:val="id-ID" w:eastAsia="id-ID"/>
        </w:rPr>
        <w:drawing>
          <wp:anchor distT="0" distB="0" distL="114300" distR="114300" simplePos="0" relativeHeight="251666432" behindDoc="0" locked="0" layoutInCell="1" allowOverlap="1">
            <wp:simplePos x="0" y="0"/>
            <wp:positionH relativeFrom="column">
              <wp:posOffset>1200288</wp:posOffset>
            </wp:positionH>
            <wp:positionV relativeFrom="paragraph">
              <wp:posOffset>8007</wp:posOffset>
            </wp:positionV>
            <wp:extent cx="3240000" cy="2401829"/>
            <wp:effectExtent l="95250" t="95250" r="93750" b="93721"/>
            <wp:wrapNone/>
            <wp:docPr id="7" name="Picture 5" descr="D:\Penelitian\2017\Photo\Pengabd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enelitian\2017\Photo\Pengabdi 3.JPG"/>
                    <pic:cNvPicPr>
                      <a:picLocks noChangeAspect="1" noChangeArrowheads="1"/>
                    </pic:cNvPicPr>
                  </pic:nvPicPr>
                  <pic:blipFill>
                    <a:blip r:embed="rId10" cstate="print"/>
                    <a:srcRect/>
                    <a:stretch>
                      <a:fillRect/>
                    </a:stretch>
                  </pic:blipFill>
                  <pic:spPr bwMode="auto">
                    <a:xfrm>
                      <a:off x="0" y="0"/>
                      <a:ext cx="3240000" cy="2401829"/>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914135">
      <w:pPr>
        <w:pStyle w:val="ListParagraph"/>
        <w:keepLines/>
        <w:spacing w:line="240" w:lineRule="auto"/>
        <w:ind w:left="0" w:firstLine="425"/>
        <w:jc w:val="center"/>
        <w:rPr>
          <w:rFonts w:ascii="Times New Roman" w:hAnsi="Times New Roman"/>
          <w:b/>
          <w:sz w:val="20"/>
          <w:szCs w:val="20"/>
          <w:lang w:val="id-ID"/>
        </w:rPr>
      </w:pPr>
    </w:p>
    <w:p w:rsidR="00914135" w:rsidRDefault="00914135" w:rsidP="00914135">
      <w:pPr>
        <w:pStyle w:val="ListParagraph"/>
        <w:keepLines/>
        <w:spacing w:line="240" w:lineRule="auto"/>
        <w:ind w:left="0" w:firstLine="425"/>
        <w:jc w:val="center"/>
        <w:rPr>
          <w:rFonts w:ascii="Times New Roman" w:hAnsi="Times New Roman"/>
          <w:b/>
          <w:sz w:val="20"/>
          <w:szCs w:val="20"/>
          <w:lang w:val="id-ID"/>
        </w:rPr>
      </w:pPr>
    </w:p>
    <w:p w:rsidR="00914135" w:rsidRDefault="00914135" w:rsidP="00914135">
      <w:pPr>
        <w:pStyle w:val="ListParagraph"/>
        <w:keepLines/>
        <w:spacing w:line="240" w:lineRule="auto"/>
        <w:ind w:left="0" w:firstLine="425"/>
        <w:jc w:val="center"/>
        <w:rPr>
          <w:rFonts w:ascii="Times New Roman" w:hAnsi="Times New Roman"/>
          <w:b/>
          <w:sz w:val="20"/>
          <w:szCs w:val="20"/>
          <w:lang w:val="id-ID"/>
        </w:rPr>
      </w:pPr>
    </w:p>
    <w:p w:rsidR="00914135" w:rsidRDefault="00914135" w:rsidP="00914135">
      <w:pPr>
        <w:pStyle w:val="ListParagraph"/>
        <w:keepLines/>
        <w:spacing w:line="240" w:lineRule="auto"/>
        <w:ind w:left="0" w:firstLine="425"/>
        <w:jc w:val="center"/>
        <w:rPr>
          <w:rFonts w:ascii="Times New Roman" w:hAnsi="Times New Roman"/>
          <w:b/>
          <w:sz w:val="20"/>
          <w:szCs w:val="20"/>
          <w:lang w:val="id-ID"/>
        </w:rPr>
      </w:pPr>
    </w:p>
    <w:p w:rsidR="00914135" w:rsidRPr="00D8403A" w:rsidRDefault="00914135" w:rsidP="00914135">
      <w:pPr>
        <w:pStyle w:val="ListParagraph"/>
        <w:keepLines/>
        <w:spacing w:line="240" w:lineRule="auto"/>
        <w:ind w:left="0" w:firstLine="425"/>
        <w:jc w:val="center"/>
        <w:rPr>
          <w:rFonts w:ascii="Times New Roman" w:hAnsi="Times New Roman"/>
          <w:sz w:val="20"/>
          <w:szCs w:val="20"/>
          <w:lang w:val="id-ID"/>
        </w:rPr>
      </w:pPr>
      <w:r w:rsidRPr="00D8403A">
        <w:rPr>
          <w:rFonts w:ascii="Times New Roman" w:hAnsi="Times New Roman"/>
          <w:b/>
          <w:sz w:val="20"/>
          <w:szCs w:val="20"/>
        </w:rPr>
        <w:t>Gambar 1</w:t>
      </w:r>
      <w:r w:rsidRPr="00D8403A">
        <w:rPr>
          <w:rFonts w:ascii="Times New Roman" w:hAnsi="Times New Roman"/>
          <w:sz w:val="20"/>
          <w:szCs w:val="20"/>
        </w:rPr>
        <w:t xml:space="preserve">. </w:t>
      </w:r>
      <w:r>
        <w:rPr>
          <w:rFonts w:ascii="Times New Roman" w:hAnsi="Times New Roman"/>
          <w:sz w:val="20"/>
          <w:szCs w:val="20"/>
          <w:lang w:val="id-ID"/>
        </w:rPr>
        <w:t>Penjelasan Jenis Permainan Kata</w:t>
      </w:r>
    </w:p>
    <w:p w:rsidR="0071774E" w:rsidRDefault="0071774E" w:rsidP="0071774E">
      <w:pPr>
        <w:spacing w:after="0" w:line="240" w:lineRule="auto"/>
        <w:ind w:firstLine="720"/>
        <w:jc w:val="both"/>
        <w:rPr>
          <w:rFonts w:ascii="Times New Roman" w:eastAsia="Times New Roman" w:hAnsi="Times New Roman"/>
          <w:lang w:val="id-ID"/>
        </w:rPr>
      </w:pPr>
      <w:r w:rsidRPr="0071774E">
        <w:rPr>
          <w:rFonts w:ascii="Times New Roman" w:eastAsia="Times New Roman" w:hAnsi="Times New Roman"/>
          <w:lang w:val="id-ID"/>
        </w:rPr>
        <w:t>Kecerdasan Linguistic adalah kemampuan berbahasa dalam menggunakan kata-kata secara terampil untuk menegkspresikan dan menghargai makna yang kompleks sebagai alat untuk berkomunikasi dan berpikir, menyampaikan pendapat. Suparno (2004) menjelaskan bahwa  kecerdasan Linguistic adalah kemampuan untuk menggunakan dan mengolah kata-kata secara efektif baik secara oral maupun tertulis. Kecerdasan Linguistic berkaitan dengan kemampuan penggunaan bahasa secara umum. Kecerdasan ini merupakan kemampuan untuk menggunakan kata secara efektif, baik secara lisan maupun tertulis dengan menggunakan inti operasional bahasa dengan jelas untuk mengekspresikan dan menghargai makna yang kompleks.</w:t>
      </w:r>
    </w:p>
    <w:p w:rsidR="00914135" w:rsidRPr="0071774E" w:rsidRDefault="00914135" w:rsidP="0071774E">
      <w:pPr>
        <w:spacing w:after="0" w:line="240" w:lineRule="auto"/>
        <w:ind w:firstLine="720"/>
        <w:jc w:val="both"/>
        <w:rPr>
          <w:rFonts w:ascii="Times New Roman" w:eastAsia="Times New Roman" w:hAnsi="Times New Roman"/>
          <w:lang w:val="id-ID"/>
        </w:rPr>
        <w:sectPr w:rsidR="00914135" w:rsidRPr="0071774E" w:rsidSect="0071774E">
          <w:type w:val="continuous"/>
          <w:pgSz w:w="11907" w:h="16840"/>
          <w:pgMar w:top="1134" w:right="851" w:bottom="1134" w:left="1985" w:header="720" w:footer="720" w:gutter="0"/>
          <w:cols w:space="720"/>
          <w:docGrid w:linePitch="360"/>
        </w:sectPr>
      </w:pPr>
    </w:p>
    <w:p w:rsidR="0071774E" w:rsidRDefault="0071774E" w:rsidP="0071774E">
      <w:pPr>
        <w:spacing w:after="0" w:line="240" w:lineRule="auto"/>
        <w:ind w:firstLine="720"/>
        <w:jc w:val="both"/>
        <w:rPr>
          <w:rFonts w:ascii="Times New Roman" w:eastAsia="Times New Roman" w:hAnsi="Times New Roman"/>
          <w:lang w:val="id-ID"/>
        </w:rPr>
      </w:pPr>
      <w:r w:rsidRPr="0071774E">
        <w:rPr>
          <w:rFonts w:ascii="Times New Roman" w:eastAsia="Times New Roman" w:hAnsi="Times New Roman"/>
          <w:lang w:val="id-ID"/>
        </w:rPr>
        <w:lastRenderedPageBreak/>
        <w:t xml:space="preserve"> Salah satu cara yang tepat untuk mengembangkan kecerdasan linguistic bagi siswa adalah dengan bermain. Bermain bagi siswa merupakan cara yang tepat untuk belajar. Siswa bisa aktif, melakukan secara sukarela, tanpa paksaan. Ketika bermain, siswa merasa senang, diberi kesempatan bereksplorasi. Cara belajar aktif dan atraktif melalui bermain dapat membantu siswa dalam mempelajari suatu materi pelajaran. Bermain kata adalah salah satu cara yang dapat dipakai oleh guru untuk melatih bahasa pada siswa, khususnya kelas III di Sekolah Dasar. </w:t>
      </w: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r>
        <w:rPr>
          <w:rFonts w:ascii="Times New Roman" w:eastAsia="Times New Roman" w:hAnsi="Times New Roman"/>
          <w:noProof/>
          <w:lang w:val="id-ID" w:eastAsia="id-ID"/>
        </w:rPr>
        <w:drawing>
          <wp:anchor distT="0" distB="0" distL="114300" distR="114300" simplePos="0" relativeHeight="251660288" behindDoc="1" locked="0" layoutInCell="1" allowOverlap="1">
            <wp:simplePos x="0" y="0"/>
            <wp:positionH relativeFrom="column">
              <wp:posOffset>1206500</wp:posOffset>
            </wp:positionH>
            <wp:positionV relativeFrom="paragraph">
              <wp:posOffset>8255</wp:posOffset>
            </wp:positionV>
            <wp:extent cx="3240405" cy="2427605"/>
            <wp:effectExtent l="95250" t="95250" r="93345" b="86995"/>
            <wp:wrapNone/>
            <wp:docPr id="5" name="Picture 4" descr="D:\Penelitian\2017\Photo\Pengabd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enelitian\2017\Photo\Pengabdi 2.JPG"/>
                    <pic:cNvPicPr>
                      <a:picLocks noChangeAspect="1" noChangeArrowheads="1"/>
                    </pic:cNvPicPr>
                  </pic:nvPicPr>
                  <pic:blipFill>
                    <a:blip r:embed="rId11" cstate="print"/>
                    <a:srcRect/>
                    <a:stretch>
                      <a:fillRect/>
                    </a:stretch>
                  </pic:blipFill>
                  <pic:spPr bwMode="auto">
                    <a:xfrm>
                      <a:off x="0" y="0"/>
                      <a:ext cx="3240405" cy="242760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Pr="00914135" w:rsidRDefault="00914135" w:rsidP="00914135">
      <w:pPr>
        <w:keepLines/>
        <w:spacing w:line="240" w:lineRule="auto"/>
        <w:jc w:val="center"/>
        <w:rPr>
          <w:rFonts w:ascii="Times New Roman" w:hAnsi="Times New Roman"/>
          <w:sz w:val="20"/>
          <w:szCs w:val="20"/>
          <w:lang w:val="id-ID"/>
        </w:rPr>
      </w:pPr>
      <w:r>
        <w:rPr>
          <w:rFonts w:ascii="Times New Roman" w:hAnsi="Times New Roman"/>
          <w:b/>
          <w:sz w:val="20"/>
          <w:szCs w:val="20"/>
        </w:rPr>
        <w:t>Gambar</w:t>
      </w:r>
      <w:r>
        <w:rPr>
          <w:rFonts w:ascii="Times New Roman" w:hAnsi="Times New Roman"/>
          <w:b/>
          <w:sz w:val="20"/>
          <w:szCs w:val="20"/>
          <w:lang w:val="id-ID"/>
        </w:rPr>
        <w:t xml:space="preserve"> 2</w:t>
      </w:r>
      <w:r w:rsidRPr="00914135">
        <w:rPr>
          <w:rFonts w:ascii="Times New Roman" w:hAnsi="Times New Roman"/>
          <w:sz w:val="20"/>
          <w:szCs w:val="20"/>
        </w:rPr>
        <w:t xml:space="preserve">. </w:t>
      </w:r>
      <w:r w:rsidRPr="00914135">
        <w:rPr>
          <w:rFonts w:ascii="Times New Roman" w:hAnsi="Times New Roman"/>
          <w:sz w:val="20"/>
          <w:szCs w:val="20"/>
          <w:lang w:val="id-ID"/>
        </w:rPr>
        <w:t>Kegiatan bermain kata</w:t>
      </w:r>
    </w:p>
    <w:p w:rsidR="00914135" w:rsidRDefault="00914135" w:rsidP="0071774E">
      <w:pPr>
        <w:spacing w:after="0" w:line="240" w:lineRule="auto"/>
        <w:ind w:firstLine="720"/>
        <w:jc w:val="both"/>
        <w:rPr>
          <w:rFonts w:ascii="Times New Roman" w:eastAsia="Times New Roman" w:hAnsi="Times New Roman"/>
          <w:lang w:val="id-ID"/>
        </w:rPr>
      </w:pPr>
    </w:p>
    <w:p w:rsidR="00914135" w:rsidRPr="0071774E" w:rsidRDefault="00914135" w:rsidP="0071774E">
      <w:pPr>
        <w:spacing w:after="0" w:line="240" w:lineRule="auto"/>
        <w:ind w:firstLine="720"/>
        <w:jc w:val="both"/>
        <w:rPr>
          <w:rFonts w:ascii="Times New Roman" w:eastAsia="Times New Roman" w:hAnsi="Times New Roman"/>
          <w:lang w:val="id-ID"/>
        </w:rPr>
      </w:pPr>
    </w:p>
    <w:p w:rsidR="0071774E" w:rsidRPr="0071774E" w:rsidRDefault="0071774E" w:rsidP="0071774E">
      <w:pPr>
        <w:spacing w:after="0" w:line="240" w:lineRule="auto"/>
        <w:ind w:firstLine="720"/>
        <w:jc w:val="both"/>
        <w:rPr>
          <w:rFonts w:ascii="Times New Roman" w:eastAsia="Times New Roman" w:hAnsi="Times New Roman"/>
          <w:lang w:val="id-ID"/>
        </w:rPr>
      </w:pPr>
      <w:r w:rsidRPr="0071774E">
        <w:rPr>
          <w:rFonts w:ascii="Times New Roman" w:eastAsia="Times New Roman" w:hAnsi="Times New Roman"/>
          <w:lang w:val="id-ID"/>
        </w:rPr>
        <w:lastRenderedPageBreak/>
        <w:t xml:space="preserve">Hal yang paling tampak didapatkan siswa dari pelatihan bermain kata ini adalah semakin banyaknya kosakata yang didapat siswa dan kemampuan siswa dalam mengolah kata serta struktur kata. Hal ini sangat bagus untuk pengembangan keceredasan linguistik siswa. Selain itu, jenis pelatihan permainan yang diberikan dapat menguji daya nalar siswa dalam menebak kata yang dimaksud, dan karena setiap peserta diberi batasan waktu, maka kecepatan dan ketepatan menebak kata menjadi perhatian siswa. </w:t>
      </w: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r>
        <w:rPr>
          <w:rFonts w:ascii="Times New Roman" w:eastAsia="Times New Roman" w:hAnsi="Times New Roman"/>
          <w:noProof/>
          <w:lang w:val="id-ID" w:eastAsia="id-ID"/>
        </w:rPr>
        <w:drawing>
          <wp:anchor distT="0" distB="0" distL="114300" distR="114300" simplePos="0" relativeHeight="251664384" behindDoc="0" locked="0" layoutInCell="1" allowOverlap="1">
            <wp:simplePos x="0" y="0"/>
            <wp:positionH relativeFrom="column">
              <wp:posOffset>1358900</wp:posOffset>
            </wp:positionH>
            <wp:positionV relativeFrom="paragraph">
              <wp:posOffset>77470</wp:posOffset>
            </wp:positionV>
            <wp:extent cx="3240405" cy="2440940"/>
            <wp:effectExtent l="95250" t="95250" r="93345" b="92710"/>
            <wp:wrapNone/>
            <wp:docPr id="3" name="Picture 3" descr="D:\Penelitian\2017\Photo\Pengabd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nelitian\2017\Photo\Pengabdi 1.JPG"/>
                    <pic:cNvPicPr>
                      <a:picLocks noChangeAspect="1" noChangeArrowheads="1"/>
                    </pic:cNvPicPr>
                  </pic:nvPicPr>
                  <pic:blipFill>
                    <a:blip r:embed="rId12" cstate="print"/>
                    <a:srcRect/>
                    <a:stretch>
                      <a:fillRect/>
                    </a:stretch>
                  </pic:blipFill>
                  <pic:spPr bwMode="auto">
                    <a:xfrm>
                      <a:off x="0" y="0"/>
                      <a:ext cx="3240405" cy="244094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Default="00914135" w:rsidP="0071774E">
      <w:pPr>
        <w:spacing w:after="0" w:line="240" w:lineRule="auto"/>
        <w:ind w:firstLine="720"/>
        <w:jc w:val="both"/>
        <w:rPr>
          <w:rFonts w:ascii="Times New Roman" w:eastAsia="Times New Roman" w:hAnsi="Times New Roman"/>
          <w:lang w:val="id-ID"/>
        </w:rPr>
      </w:pPr>
    </w:p>
    <w:p w:rsidR="00914135" w:rsidRPr="00914135" w:rsidRDefault="00914135" w:rsidP="00914135">
      <w:pPr>
        <w:keepLines/>
        <w:spacing w:line="240" w:lineRule="auto"/>
        <w:jc w:val="center"/>
        <w:rPr>
          <w:rFonts w:ascii="Times New Roman" w:hAnsi="Times New Roman"/>
          <w:sz w:val="20"/>
          <w:szCs w:val="20"/>
          <w:lang w:val="id-ID"/>
        </w:rPr>
      </w:pPr>
      <w:r>
        <w:rPr>
          <w:rFonts w:ascii="Times New Roman" w:hAnsi="Times New Roman"/>
          <w:b/>
          <w:sz w:val="20"/>
          <w:szCs w:val="20"/>
        </w:rPr>
        <w:t>Gambar</w:t>
      </w:r>
      <w:r>
        <w:rPr>
          <w:rFonts w:ascii="Times New Roman" w:hAnsi="Times New Roman"/>
          <w:b/>
          <w:sz w:val="20"/>
          <w:szCs w:val="20"/>
          <w:lang w:val="id-ID"/>
        </w:rPr>
        <w:t xml:space="preserve"> 3</w:t>
      </w:r>
      <w:r w:rsidRPr="00914135">
        <w:rPr>
          <w:rFonts w:ascii="Times New Roman" w:hAnsi="Times New Roman"/>
          <w:sz w:val="20"/>
          <w:szCs w:val="20"/>
        </w:rPr>
        <w:t xml:space="preserve">. </w:t>
      </w:r>
      <w:r>
        <w:rPr>
          <w:rFonts w:ascii="Times New Roman" w:hAnsi="Times New Roman"/>
          <w:sz w:val="20"/>
          <w:szCs w:val="20"/>
          <w:lang w:val="id-ID"/>
        </w:rPr>
        <w:t>Melihat kemampuan olah kata sisw</w:t>
      </w:r>
    </w:p>
    <w:p w:rsidR="0071774E" w:rsidRPr="0071774E" w:rsidRDefault="0071774E" w:rsidP="0071774E">
      <w:pPr>
        <w:spacing w:after="0" w:line="240" w:lineRule="auto"/>
        <w:ind w:firstLine="720"/>
        <w:jc w:val="both"/>
        <w:rPr>
          <w:rFonts w:ascii="Times New Roman" w:eastAsia="Times New Roman" w:hAnsi="Times New Roman"/>
          <w:lang w:val="id-ID"/>
        </w:rPr>
      </w:pPr>
      <w:r w:rsidRPr="0071774E">
        <w:rPr>
          <w:rFonts w:ascii="Times New Roman" w:eastAsia="Times New Roman" w:hAnsi="Times New Roman"/>
          <w:lang w:val="id-ID"/>
        </w:rPr>
        <w:t>Manfaat lain yang bisa didapatkan siswa dari bermain kata ini diantaranya adalah dengan bermain kata siswa dapat melakukan berbagai eksperiment tentang berbagai konsep yang diketahui dan yang belum diketahui.  Adanya diskusi antar teman sebaya dalam pelatihan ini juga bisa menjalin kerjasama dengan kelompok. Hal ini dapat diartikan bermain kata yang dilakukan berhubungan dengan perkembangan psikososial. Hal tersebut sejalan dengan Jamaris (2005) yang menjelaskan beberapa manfaat dari bermain kata bagi anak. Diantaranya adalah membantu perkembangan kognitif, kreativitas, perkembangan kordinasi motorik, dan perkembangan psikososial. Berdasarkan uraian yang dijelaskan diatas dapat ditarik kesimpulan bahwa kegiatan pelatihan bermain kata ini mampu membantu  mengembangkan kecerdasan linguistik siswa.</w:t>
      </w:r>
    </w:p>
    <w:p w:rsidR="0071774E" w:rsidRPr="0071774E" w:rsidRDefault="0071774E" w:rsidP="0071774E">
      <w:pPr>
        <w:spacing w:after="0" w:line="240" w:lineRule="auto"/>
        <w:ind w:firstLine="720"/>
        <w:jc w:val="both"/>
        <w:rPr>
          <w:rFonts w:ascii="Times New Roman" w:eastAsia="Times New Roman" w:hAnsi="Times New Roman"/>
          <w:lang w:val="id-ID"/>
        </w:rPr>
      </w:pPr>
      <w:r w:rsidRPr="0071774E">
        <w:rPr>
          <w:rFonts w:ascii="Times New Roman" w:eastAsia="Times New Roman" w:hAnsi="Times New Roman"/>
          <w:lang w:val="id-ID"/>
        </w:rPr>
        <w:t>Berkembangnya kecerdasan linguistik yang dimiliki siswa diharapkan dapat membantu siswa dalam berbahasa di dalam kelas. Karena bahasa itu sendiri memiliki peran sentral dalam perkembangan intelektual, sosial, dan emosional peserta didik, serta merupakan penunjang keberhasilan dalam mempelajari semua bidang studi. Pembelajaran bahasa diharapkan dapat membantu peserta didik mengenal dirinya, budayanya, dan budaya orang lain. Dengan berbahasa peserta didik dapat mengemukakan gagasan dan perasaan, serta  berpartisipasi dalam masyarakat.</w:t>
      </w:r>
    </w:p>
    <w:p w:rsidR="0071774E" w:rsidRPr="0071774E" w:rsidRDefault="0071774E" w:rsidP="0071774E">
      <w:pPr>
        <w:spacing w:after="0" w:line="240" w:lineRule="auto"/>
        <w:ind w:firstLine="720"/>
        <w:jc w:val="both"/>
        <w:rPr>
          <w:rFonts w:ascii="Times New Roman" w:eastAsia="Times New Roman" w:hAnsi="Times New Roman"/>
          <w:lang w:val="id-ID"/>
        </w:rPr>
      </w:pPr>
    </w:p>
    <w:p w:rsidR="0071774E" w:rsidRPr="0071774E" w:rsidRDefault="00D8403A" w:rsidP="00D8403A">
      <w:pPr>
        <w:pStyle w:val="ListParagraph"/>
        <w:numPr>
          <w:ilvl w:val="0"/>
          <w:numId w:val="3"/>
        </w:numPr>
        <w:spacing w:after="0" w:line="240" w:lineRule="auto"/>
        <w:ind w:left="426" w:hanging="426"/>
        <w:rPr>
          <w:rFonts w:ascii="Times New Roman" w:eastAsia="Times New Roman" w:hAnsi="Times New Roman"/>
          <w:b/>
        </w:rPr>
      </w:pPr>
      <w:r>
        <w:rPr>
          <w:rFonts w:ascii="Times New Roman" w:eastAsia="Times New Roman" w:hAnsi="Times New Roman"/>
          <w:b/>
        </w:rPr>
        <w:t>KESIMPULAN</w:t>
      </w:r>
    </w:p>
    <w:p w:rsidR="0071774E" w:rsidRPr="0071774E" w:rsidRDefault="0071774E" w:rsidP="0071774E">
      <w:pPr>
        <w:spacing w:after="0" w:line="240" w:lineRule="auto"/>
        <w:ind w:firstLine="426"/>
        <w:jc w:val="both"/>
        <w:rPr>
          <w:rFonts w:ascii="Times New Roman" w:eastAsia="Times New Roman" w:hAnsi="Times New Roman"/>
          <w:lang w:val="id-ID"/>
        </w:rPr>
      </w:pPr>
    </w:p>
    <w:p w:rsidR="0071774E" w:rsidRPr="0071774E" w:rsidRDefault="0071774E" w:rsidP="0071774E">
      <w:pPr>
        <w:spacing w:after="0" w:line="240" w:lineRule="auto"/>
        <w:ind w:firstLine="426"/>
        <w:jc w:val="both"/>
        <w:rPr>
          <w:rFonts w:ascii="Times New Roman" w:eastAsia="Times New Roman" w:hAnsi="Times New Roman"/>
        </w:rPr>
      </w:pPr>
      <w:r w:rsidRPr="0071774E">
        <w:rPr>
          <w:rFonts w:ascii="Times New Roman" w:eastAsia="Times New Roman" w:hAnsi="Times New Roman"/>
        </w:rPr>
        <w:t xml:space="preserve">Salah satu cara yang tepat untuk mengembangkan kecerdasan linguistic bagi siswa adalah dengan bermain. Bermain bagi siswa merupakan cara yang tepat untuk belajar. Siswa bisa aktif, melakukan secara sukarela, tanpa paksaan. Ketika bermain, siswa merasa senang, diberi kesempatan bereksplorasi. Cara belajar aktif dan atraktif melalui bermain dapat membantu siswa dalam mempelajari suatu materi pelajaran. Bermain kata adalah salah satu cara yang dapat dipakai oleh guru untuk melatih bahasa pada siswa, khususnya kelas III di Sekolah Dasar. </w:t>
      </w:r>
    </w:p>
    <w:p w:rsidR="0071774E" w:rsidRPr="0071774E" w:rsidRDefault="0071774E" w:rsidP="0071774E">
      <w:pPr>
        <w:spacing w:after="0" w:line="240" w:lineRule="auto"/>
        <w:ind w:firstLine="426"/>
        <w:jc w:val="both"/>
        <w:rPr>
          <w:rFonts w:ascii="Times New Roman" w:eastAsia="Times New Roman" w:hAnsi="Times New Roman"/>
          <w:lang w:val="id-ID"/>
        </w:rPr>
      </w:pPr>
      <w:r w:rsidRPr="0071774E">
        <w:rPr>
          <w:rFonts w:ascii="Times New Roman" w:eastAsia="Times New Roman" w:hAnsi="Times New Roman"/>
        </w:rPr>
        <w:t>Pelatihan bermain kata ini berdamapak pada semakin banyaknya kosakata yang didapat siswa dan kemampuan siswa dalam mengolah kata serta struktur kata. Selain itu, dapat menguji daya nalar siswa, kecepatan dan ketepatan siswa. Manfaat lain yang bisa didapatkan siswa dari bermain kata adalah membantu perkembangan kognitif, kreativitas, perkembangan kordinasi motorik, dan perkembangan psikososial. Berdasarkan uraian yang dijelaskan diatas dapat ditarik kesimpulan bahwa kegiatan pelatihan bermain kata ini mampu membantu  mengembangkan kecerdasan linguistik siswa.</w:t>
      </w:r>
    </w:p>
    <w:p w:rsidR="0071774E" w:rsidRPr="0071774E" w:rsidRDefault="0071774E" w:rsidP="0071774E">
      <w:pPr>
        <w:spacing w:after="0" w:line="240" w:lineRule="auto"/>
        <w:ind w:firstLine="426"/>
        <w:jc w:val="both"/>
        <w:rPr>
          <w:rFonts w:ascii="Times New Roman" w:hAnsi="Times New Roman"/>
          <w:lang w:val="id-ID"/>
        </w:rPr>
      </w:pPr>
      <w:r w:rsidRPr="0071774E">
        <w:rPr>
          <w:rFonts w:ascii="Times New Roman" w:hAnsi="Times New Roman"/>
          <w:lang w:val="id-ID"/>
        </w:rPr>
        <w:lastRenderedPageBreak/>
        <w:t>Berdasarkan kesimpulan dari pelaksanaan kegiatan ini, maka sangat perlu untuk diselenggarakan kegiatan bermain sambil belajar perlu dilakukan siswa secara kreatif dan inovatif, sehinggga siswa merasa suatu permainan yang menyenangkan. Permainan kata ini selain dapat mengembangkan kecerdasan linguistik siswa juga mampu menyegarkan suasana yang jenuh akan pelajaran dan rutinitas sehari-hari siswa.</w:t>
      </w:r>
    </w:p>
    <w:p w:rsidR="0071774E" w:rsidRPr="0071774E" w:rsidRDefault="0071774E" w:rsidP="0071774E">
      <w:pPr>
        <w:spacing w:after="0" w:line="240" w:lineRule="auto"/>
        <w:ind w:firstLine="426"/>
        <w:jc w:val="both"/>
        <w:rPr>
          <w:rFonts w:ascii="Times New Roman" w:hAnsi="Times New Roman"/>
          <w:b/>
          <w:lang w:val="id-ID"/>
        </w:rPr>
      </w:pPr>
      <w:r w:rsidRPr="0071774E">
        <w:rPr>
          <w:rFonts w:ascii="Times New Roman" w:hAnsi="Times New Roman"/>
          <w:lang w:val="id-ID"/>
        </w:rPr>
        <w:t>Adapun saran kepada guru-guru untuk mengembangkan kecerdasan linguistik siswa untuk lebih banyak lagi dalam menggali dan mencari jenis-jenis permainan kata yang beragam. Sehingga selain bisa memberikan warna tersendiri dalam proses pembelajaran, guru juga mendapatkan hal positif lain dalam kegiatan bermain kata.</w:t>
      </w:r>
    </w:p>
    <w:p w:rsidR="0071774E" w:rsidRPr="0071774E" w:rsidRDefault="0071774E" w:rsidP="0071774E">
      <w:pPr>
        <w:spacing w:after="0" w:line="240" w:lineRule="auto"/>
        <w:ind w:firstLine="426"/>
        <w:jc w:val="both"/>
        <w:rPr>
          <w:rFonts w:ascii="Times New Roman" w:hAnsi="Times New Roman"/>
          <w:b/>
          <w:lang w:val="id-ID"/>
        </w:rPr>
      </w:pPr>
    </w:p>
    <w:p w:rsidR="0071774E" w:rsidRDefault="0071774E" w:rsidP="00D8403A">
      <w:pPr>
        <w:spacing w:after="0" w:line="240" w:lineRule="auto"/>
        <w:rPr>
          <w:rFonts w:ascii="Times New Roman" w:hAnsi="Times New Roman"/>
          <w:b/>
          <w:lang w:val="id-ID"/>
        </w:rPr>
      </w:pPr>
      <w:r w:rsidRPr="0071774E">
        <w:rPr>
          <w:rFonts w:ascii="Times New Roman" w:hAnsi="Times New Roman"/>
          <w:b/>
        </w:rPr>
        <w:t>DAFTAR PUSTAKA</w:t>
      </w:r>
    </w:p>
    <w:p w:rsidR="00D8403A" w:rsidRPr="00D8403A" w:rsidRDefault="00D8403A" w:rsidP="00D8403A">
      <w:pPr>
        <w:spacing w:after="0" w:line="240" w:lineRule="auto"/>
        <w:rPr>
          <w:rFonts w:ascii="Times New Roman" w:hAnsi="Times New Roman"/>
          <w:b/>
          <w:lang w:val="id-ID"/>
        </w:rPr>
      </w:pPr>
    </w:p>
    <w:p w:rsidR="0071774E" w:rsidRPr="0071774E" w:rsidRDefault="0071774E" w:rsidP="00D8403A">
      <w:pPr>
        <w:pStyle w:val="NoSpacing"/>
        <w:ind w:left="426" w:hanging="426"/>
        <w:jc w:val="both"/>
        <w:rPr>
          <w:rFonts w:ascii="Times New Roman" w:eastAsia="Times New Roman" w:hAnsi="Times New Roman"/>
        </w:rPr>
      </w:pPr>
      <w:r w:rsidRPr="0071774E">
        <w:rPr>
          <w:rFonts w:ascii="Times New Roman" w:eastAsia="Times New Roman" w:hAnsi="Times New Roman"/>
        </w:rPr>
        <w:t xml:space="preserve">Campbell, Linda. Bruce Cambell dan Dee Dickinson. 2006. Metode Praktis Pembelajaran </w:t>
      </w:r>
    </w:p>
    <w:p w:rsidR="0071774E" w:rsidRPr="0071774E" w:rsidRDefault="0071774E" w:rsidP="00D8403A">
      <w:pPr>
        <w:pStyle w:val="NoSpacing"/>
        <w:ind w:left="426"/>
        <w:jc w:val="both"/>
        <w:rPr>
          <w:rFonts w:ascii="Times New Roman" w:eastAsia="Times New Roman" w:hAnsi="Times New Roman"/>
        </w:rPr>
      </w:pPr>
      <w:r w:rsidRPr="0071774E">
        <w:rPr>
          <w:rFonts w:ascii="Times New Roman" w:eastAsia="Times New Roman" w:hAnsi="Times New Roman"/>
        </w:rPr>
        <w:t xml:space="preserve">Berbasis Multiple Intelligences. Depok: Intuisi Press. </w:t>
      </w:r>
    </w:p>
    <w:p w:rsidR="0071774E" w:rsidRPr="0071774E" w:rsidRDefault="0071774E" w:rsidP="00D8403A">
      <w:pPr>
        <w:pStyle w:val="NoSpacing"/>
        <w:ind w:left="426" w:hanging="426"/>
        <w:jc w:val="both"/>
        <w:rPr>
          <w:rFonts w:ascii="Times New Roman" w:eastAsia="Times New Roman" w:hAnsi="Times New Roman"/>
        </w:rPr>
      </w:pPr>
      <w:r w:rsidRPr="0071774E">
        <w:rPr>
          <w:rFonts w:ascii="Times New Roman" w:eastAsia="Times New Roman" w:hAnsi="Times New Roman"/>
        </w:rPr>
        <w:t xml:space="preserve">Kemendiknas, 2006. Kurikulum Tingkat Satuan Pendidikan. Jakarta: Kementrian </w:t>
      </w:r>
    </w:p>
    <w:p w:rsidR="0071774E" w:rsidRPr="0071774E" w:rsidRDefault="0071774E" w:rsidP="00D8403A">
      <w:pPr>
        <w:pStyle w:val="NoSpacing"/>
        <w:ind w:left="426" w:hanging="426"/>
        <w:jc w:val="both"/>
        <w:rPr>
          <w:rFonts w:ascii="Times New Roman" w:eastAsia="Times New Roman" w:hAnsi="Times New Roman"/>
        </w:rPr>
      </w:pPr>
      <w:r w:rsidRPr="0071774E">
        <w:rPr>
          <w:rFonts w:ascii="Times New Roman" w:eastAsia="Times New Roman" w:hAnsi="Times New Roman"/>
        </w:rPr>
        <w:t>Pendidikan Nasional Departemen Pendidikan Nasional. 2006. Panduan Kurikulum Satuan Tingkat Pendidikan  (KTSP) SD/MI. Jakarta. Depdiknas.</w:t>
      </w:r>
    </w:p>
    <w:p w:rsidR="0071774E" w:rsidRPr="0071774E" w:rsidRDefault="0071774E" w:rsidP="00D8403A">
      <w:pPr>
        <w:pStyle w:val="NoSpacing"/>
        <w:ind w:left="426" w:hanging="426"/>
        <w:jc w:val="both"/>
        <w:rPr>
          <w:rFonts w:ascii="Times New Roman" w:eastAsia="Times New Roman" w:hAnsi="Times New Roman"/>
        </w:rPr>
      </w:pPr>
      <w:r w:rsidRPr="0071774E">
        <w:rPr>
          <w:rFonts w:ascii="Times New Roman" w:eastAsia="Times New Roman" w:hAnsi="Times New Roman"/>
        </w:rPr>
        <w:t>Kumara. 2016. The use of anagrams to improve the Students’ vocabulary learning strategy</w:t>
      </w:r>
    </w:p>
    <w:p w:rsidR="0071774E" w:rsidRPr="0071774E" w:rsidRDefault="0071774E" w:rsidP="00D8403A">
      <w:pPr>
        <w:pStyle w:val="NoSpacing"/>
        <w:ind w:left="426"/>
        <w:jc w:val="both"/>
        <w:rPr>
          <w:rFonts w:ascii="Times New Roman" w:eastAsia="Times New Roman" w:hAnsi="Times New Roman"/>
        </w:rPr>
      </w:pPr>
      <w:r w:rsidRPr="0071774E">
        <w:rPr>
          <w:rFonts w:ascii="Times New Roman" w:eastAsia="Times New Roman" w:hAnsi="Times New Roman"/>
        </w:rPr>
        <w:t>In XI IPA 1 class,sma pangudi luhur sedayu. Thesis. Sanata Dharma University Yogyakarta.</w:t>
      </w:r>
    </w:p>
    <w:p w:rsidR="0071774E" w:rsidRPr="0071774E" w:rsidRDefault="0071774E" w:rsidP="00D8403A">
      <w:pPr>
        <w:pStyle w:val="NoSpacing"/>
        <w:ind w:left="426" w:hanging="426"/>
        <w:jc w:val="both"/>
        <w:rPr>
          <w:rFonts w:ascii="Times New Roman" w:eastAsia="Times New Roman" w:hAnsi="Times New Roman"/>
        </w:rPr>
      </w:pPr>
      <w:r w:rsidRPr="0071774E">
        <w:rPr>
          <w:rFonts w:ascii="Times New Roman" w:eastAsia="Times New Roman" w:hAnsi="Times New Roman"/>
        </w:rPr>
        <w:t xml:space="preserve">Paul, Suparno. 2004. Teory Intelligensi Ganda Dan Aplikasinya Di Sekolah. Yogyakarta: </w:t>
      </w:r>
    </w:p>
    <w:p w:rsidR="0071774E" w:rsidRPr="0071774E" w:rsidRDefault="0071774E" w:rsidP="00D8403A">
      <w:pPr>
        <w:pStyle w:val="NoSpacing"/>
        <w:ind w:left="426"/>
        <w:jc w:val="both"/>
        <w:rPr>
          <w:rFonts w:ascii="Times New Roman" w:eastAsia="Times New Roman" w:hAnsi="Times New Roman"/>
        </w:rPr>
      </w:pPr>
      <w:r w:rsidRPr="0071774E">
        <w:rPr>
          <w:rFonts w:ascii="Times New Roman" w:eastAsia="Times New Roman" w:hAnsi="Times New Roman"/>
        </w:rPr>
        <w:t xml:space="preserve">Kanisius. </w:t>
      </w:r>
    </w:p>
    <w:p w:rsidR="0071774E" w:rsidRPr="0071774E" w:rsidRDefault="0071774E" w:rsidP="00D8403A">
      <w:pPr>
        <w:pStyle w:val="NoSpacing"/>
        <w:ind w:left="426" w:hanging="426"/>
        <w:jc w:val="both"/>
        <w:rPr>
          <w:rFonts w:ascii="Times New Roman" w:eastAsia="Times New Roman" w:hAnsi="Times New Roman"/>
        </w:rPr>
      </w:pPr>
      <w:r w:rsidRPr="0071774E">
        <w:rPr>
          <w:rFonts w:ascii="Times New Roman" w:eastAsia="Times New Roman" w:hAnsi="Times New Roman"/>
        </w:rPr>
        <w:t xml:space="preserve">Rahmawati. 2013. Peningkatan Kemampuan Berbahasa Siswa Melalui Permainan Kartu </w:t>
      </w:r>
    </w:p>
    <w:p w:rsidR="0071774E" w:rsidRPr="0071774E" w:rsidRDefault="0071774E" w:rsidP="00D8403A">
      <w:pPr>
        <w:pStyle w:val="NoSpacing"/>
        <w:ind w:left="426" w:hanging="426"/>
        <w:jc w:val="both"/>
        <w:rPr>
          <w:rFonts w:ascii="Times New Roman" w:hAnsi="Times New Roman"/>
        </w:rPr>
      </w:pPr>
      <w:r w:rsidRPr="0071774E">
        <w:rPr>
          <w:rFonts w:ascii="Times New Roman" w:eastAsia="Times New Roman" w:hAnsi="Times New Roman"/>
        </w:rPr>
        <w:t>Pesan Berantai Di PAUD Melati Kota Padang. Spektrum PLS Vol. I, No.1, April 2013.</w:t>
      </w:r>
    </w:p>
    <w:p w:rsidR="0071774E" w:rsidRPr="0071774E" w:rsidRDefault="0071774E" w:rsidP="0071774E">
      <w:pPr>
        <w:spacing w:after="0" w:line="240" w:lineRule="auto"/>
        <w:ind w:left="426" w:hanging="426"/>
        <w:jc w:val="both"/>
        <w:rPr>
          <w:rFonts w:ascii="Times New Roman" w:hAnsi="Times New Roman"/>
        </w:rPr>
      </w:pPr>
    </w:p>
    <w:p w:rsidR="00DE1C87" w:rsidRPr="0071774E" w:rsidRDefault="003B3DEB" w:rsidP="0071774E">
      <w:pPr>
        <w:spacing w:line="240" w:lineRule="auto"/>
      </w:pPr>
    </w:p>
    <w:sectPr w:rsidR="00DE1C87" w:rsidRPr="0071774E" w:rsidSect="0071774E">
      <w:type w:val="continuous"/>
      <w:pgSz w:w="11907" w:h="16840"/>
      <w:pgMar w:top="1134" w:right="851" w:bottom="1134" w:left="1985" w:header="720" w:footer="720"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DEB" w:rsidRDefault="003B3DEB" w:rsidP="0071774E">
      <w:pPr>
        <w:spacing w:after="0" w:line="240" w:lineRule="auto"/>
      </w:pPr>
      <w:r>
        <w:separator/>
      </w:r>
    </w:p>
  </w:endnote>
  <w:endnote w:type="continuationSeparator" w:id="0">
    <w:p w:rsidR="003B3DEB" w:rsidRDefault="003B3DEB" w:rsidP="00717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988" w:rsidRPr="0071774E" w:rsidRDefault="003B3DEB">
    <w:pPr>
      <w:pStyle w:val="Footer"/>
      <w:jc w:val="center"/>
      <w:rPr>
        <w:lang w:val="id-ID"/>
      </w:rPr>
    </w:pPr>
  </w:p>
  <w:p w:rsidR="00C23988" w:rsidRDefault="003B3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DEB" w:rsidRDefault="003B3DEB" w:rsidP="0071774E">
      <w:pPr>
        <w:spacing w:after="0" w:line="240" w:lineRule="auto"/>
      </w:pPr>
      <w:r>
        <w:separator/>
      </w:r>
    </w:p>
  </w:footnote>
  <w:footnote w:type="continuationSeparator" w:id="0">
    <w:p w:rsidR="003B3DEB" w:rsidRDefault="003B3DEB" w:rsidP="00717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988" w:rsidRDefault="003B3DEB">
    <w:pPr>
      <w:pStyle w:val="Header"/>
      <w:ind w:left="1560"/>
      <w:rPr>
        <w:rFonts w:ascii="Cambria" w:hAnsi="Cambria"/>
        <w:sz w:val="16"/>
        <w:szCs w:val="16"/>
      </w:rPr>
    </w:pPr>
  </w:p>
  <w:p w:rsidR="00C23988" w:rsidRDefault="003B3D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A26"/>
    <w:multiLevelType w:val="hybridMultilevel"/>
    <w:tmpl w:val="7040A2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AA500C4"/>
    <w:multiLevelType w:val="hybridMultilevel"/>
    <w:tmpl w:val="E276867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D0C1B4A"/>
    <w:multiLevelType w:val="hybridMultilevel"/>
    <w:tmpl w:val="550E744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3074"/>
  </w:hdrShapeDefaults>
  <w:footnotePr>
    <w:footnote w:id="-1"/>
    <w:footnote w:id="0"/>
  </w:footnotePr>
  <w:endnotePr>
    <w:endnote w:id="-1"/>
    <w:endnote w:id="0"/>
  </w:endnotePr>
  <w:compat/>
  <w:rsids>
    <w:rsidRoot w:val="0071774E"/>
    <w:rsid w:val="00145E94"/>
    <w:rsid w:val="002F66FC"/>
    <w:rsid w:val="003B3DEB"/>
    <w:rsid w:val="004862F1"/>
    <w:rsid w:val="004D7047"/>
    <w:rsid w:val="0071774E"/>
    <w:rsid w:val="00884679"/>
    <w:rsid w:val="00914135"/>
    <w:rsid w:val="00A8089B"/>
    <w:rsid w:val="00CA74E2"/>
    <w:rsid w:val="00CF7C67"/>
    <w:rsid w:val="00D8403A"/>
    <w:rsid w:val="00F173B6"/>
    <w:rsid w:val="00FA2677"/>
    <w:rsid w:val="00FD7A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74E"/>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7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74E"/>
    <w:rPr>
      <w:rFonts w:ascii="Calibri" w:eastAsia="Calibri" w:hAnsi="Calibri" w:cs="Times New Roman"/>
      <w:lang w:val="en-US"/>
    </w:rPr>
  </w:style>
  <w:style w:type="paragraph" w:styleId="Header">
    <w:name w:val="header"/>
    <w:basedOn w:val="Normal"/>
    <w:link w:val="HeaderChar"/>
    <w:uiPriority w:val="99"/>
    <w:unhideWhenUsed/>
    <w:rsid w:val="00717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74E"/>
    <w:rPr>
      <w:rFonts w:ascii="Calibri" w:eastAsia="Calibri" w:hAnsi="Calibri" w:cs="Times New Roman"/>
      <w:lang w:val="en-US"/>
    </w:rPr>
  </w:style>
  <w:style w:type="character" w:styleId="Hyperlink">
    <w:name w:val="Hyperlink"/>
    <w:basedOn w:val="DefaultParagraphFont"/>
    <w:unhideWhenUsed/>
    <w:rsid w:val="0071774E"/>
    <w:rPr>
      <w:color w:val="0000FF"/>
      <w:u w:val="single"/>
    </w:rPr>
  </w:style>
  <w:style w:type="paragraph" w:styleId="ListParagraph">
    <w:name w:val="List Paragraph"/>
    <w:aliases w:val="Body of text"/>
    <w:basedOn w:val="Normal"/>
    <w:uiPriority w:val="34"/>
    <w:qFormat/>
    <w:rsid w:val="0071774E"/>
    <w:pPr>
      <w:ind w:left="720"/>
      <w:contextualSpacing/>
    </w:pPr>
  </w:style>
  <w:style w:type="paragraph" w:styleId="NoSpacing">
    <w:name w:val="No Spacing"/>
    <w:link w:val="NoSpacingChar"/>
    <w:uiPriority w:val="1"/>
    <w:qFormat/>
    <w:rsid w:val="0071774E"/>
    <w:pPr>
      <w:spacing w:after="0" w:line="240" w:lineRule="auto"/>
    </w:pPr>
    <w:rPr>
      <w:rFonts w:ascii="Calibri" w:eastAsia="Calibri" w:hAnsi="Calibri" w:cs="Times New Roman"/>
    </w:rPr>
  </w:style>
  <w:style w:type="character" w:customStyle="1" w:styleId="NoSpacingChar">
    <w:name w:val="No Spacing Char"/>
    <w:link w:val="NoSpacing"/>
    <w:uiPriority w:val="1"/>
    <w:rsid w:val="0071774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iefrahman@unikama.ac.id"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Hakim</dc:creator>
  <cp:lastModifiedBy>Rahman Hakim</cp:lastModifiedBy>
  <cp:revision>1</cp:revision>
  <dcterms:created xsi:type="dcterms:W3CDTF">2018-01-24T02:07:00Z</dcterms:created>
  <dcterms:modified xsi:type="dcterms:W3CDTF">2018-01-24T02:37:00Z</dcterms:modified>
</cp:coreProperties>
</file>