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65" w:rsidRDefault="00643865" w:rsidP="00643865">
      <w:pPr>
        <w:pStyle w:val="TitleIJAIN"/>
      </w:pPr>
      <w:r>
        <w:t>The Effect of Control Corruption, Political Stability, Macroeconomic Variables on Asian Economic Growth</w:t>
      </w:r>
    </w:p>
    <w:p w:rsidR="00B03517" w:rsidRDefault="00B03517" w:rsidP="00B03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6AA" w:rsidRPr="00B03517" w:rsidRDefault="00643865" w:rsidP="00B03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B03517" w:rsidRDefault="00B03517" w:rsidP="00550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6F6" w:rsidRPr="00643865" w:rsidRDefault="005506F6" w:rsidP="00550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865">
        <w:rPr>
          <w:rFonts w:ascii="Times New Roman" w:hAnsi="Times New Roman" w:cs="Times New Roman"/>
          <w:b/>
          <w:sz w:val="24"/>
          <w:szCs w:val="24"/>
        </w:rPr>
        <w:t>(1</w:t>
      </w:r>
      <w:r w:rsidR="00B03517" w:rsidRPr="00643865">
        <w:rPr>
          <w:rFonts w:ascii="Times New Roman" w:hAnsi="Times New Roman" w:cs="Times New Roman"/>
          <w:b/>
          <w:sz w:val="24"/>
          <w:szCs w:val="24"/>
        </w:rPr>
        <w:t>a</w:t>
      </w:r>
      <w:r w:rsidRPr="00643865">
        <w:rPr>
          <w:rFonts w:ascii="Times New Roman" w:hAnsi="Times New Roman" w:cs="Times New Roman"/>
          <w:b/>
          <w:sz w:val="24"/>
          <w:szCs w:val="24"/>
        </w:rPr>
        <w:t xml:space="preserve">) One-Step </w:t>
      </w:r>
      <w:r w:rsidR="00B03517" w:rsidRPr="00643865">
        <w:rPr>
          <w:rFonts w:ascii="Times New Roman" w:hAnsi="Times New Roman" w:cs="Times New Roman"/>
          <w:b/>
          <w:sz w:val="24"/>
          <w:szCs w:val="24"/>
        </w:rPr>
        <w:t>Model GMM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Arellano-Bond dy</w:t>
      </w:r>
      <w:r w:rsidR="005506F6">
        <w:rPr>
          <w:rFonts w:ascii="Courier New" w:hAnsi="Courier New" w:cs="Courier New"/>
          <w:sz w:val="18"/>
          <w:szCs w:val="18"/>
        </w:rPr>
        <w:t xml:space="preserve">namic panel-data estimation   Number of obs  </w:t>
      </w:r>
      <w:r w:rsidRPr="00E246AA">
        <w:rPr>
          <w:rFonts w:ascii="Courier New" w:hAnsi="Courier New" w:cs="Courier New"/>
          <w:sz w:val="18"/>
          <w:szCs w:val="18"/>
        </w:rPr>
        <w:t>=        644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Group variable: </w:t>
      </w:r>
      <w:r w:rsidR="005506F6">
        <w:rPr>
          <w:rFonts w:ascii="Courier New" w:hAnsi="Courier New" w:cs="Courier New"/>
          <w:sz w:val="18"/>
          <w:szCs w:val="18"/>
        </w:rPr>
        <w:t xml:space="preserve">code                       </w:t>
      </w:r>
      <w:r w:rsidRPr="00E246AA">
        <w:rPr>
          <w:rFonts w:ascii="Courier New" w:hAnsi="Courier New" w:cs="Courier New"/>
          <w:sz w:val="18"/>
          <w:szCs w:val="18"/>
        </w:rPr>
        <w:t>Number of groups  =         45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Time variable: tahun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                  Obs per group: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>min =          6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>avg =   14.31111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 xml:space="preserve"> max =         15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Number of instru</w:t>
      </w:r>
      <w:r w:rsidR="005506F6">
        <w:rPr>
          <w:rFonts w:ascii="Courier New" w:hAnsi="Courier New" w:cs="Courier New"/>
          <w:sz w:val="18"/>
          <w:szCs w:val="18"/>
        </w:rPr>
        <w:t xml:space="preserve">ments =    129             </w:t>
      </w:r>
      <w:r w:rsidRPr="00E246AA">
        <w:rPr>
          <w:rFonts w:ascii="Courier New" w:hAnsi="Courier New" w:cs="Courier New"/>
          <w:sz w:val="18"/>
          <w:szCs w:val="18"/>
        </w:rPr>
        <w:t>Wald chi2(8)      =     208.35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</w:t>
      </w:r>
      <w:r w:rsidRPr="00E246AA">
        <w:rPr>
          <w:rFonts w:ascii="Courier New" w:hAnsi="Courier New" w:cs="Courier New"/>
          <w:sz w:val="18"/>
          <w:szCs w:val="18"/>
        </w:rPr>
        <w:t>Prob &gt; chi2       =     0.0000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One-step results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----------------------------------------------</w:t>
      </w:r>
      <w:r w:rsidR="005506F6">
        <w:rPr>
          <w:rFonts w:ascii="Courier New" w:hAnsi="Courier New" w:cs="Courier New"/>
          <w:sz w:val="18"/>
          <w:szCs w:val="18"/>
        </w:rPr>
        <w:t>---------------------------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E246AA" w:rsidRPr="00E246AA">
        <w:rPr>
          <w:rFonts w:ascii="Courier New" w:hAnsi="Courier New" w:cs="Courier New"/>
          <w:sz w:val="18"/>
          <w:szCs w:val="18"/>
        </w:rPr>
        <w:t>y |      Coef.   Std. Err.      z    P&gt;|z|     [95% Conf. Interval]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</w:t>
      </w:r>
      <w:r w:rsidR="00E246AA" w:rsidRPr="00E246AA">
        <w:rPr>
          <w:rFonts w:ascii="Courier New" w:hAnsi="Courier New" w:cs="Courier New"/>
          <w:sz w:val="18"/>
          <w:szCs w:val="18"/>
        </w:rPr>
        <w:t>-+--------------------------------</w:t>
      </w:r>
      <w:r>
        <w:rPr>
          <w:rFonts w:ascii="Courier New" w:hAnsi="Courier New" w:cs="Courier New"/>
          <w:sz w:val="18"/>
          <w:szCs w:val="18"/>
        </w:rPr>
        <w:t>--------------------------------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E246AA" w:rsidRPr="00E246AA">
        <w:rPr>
          <w:rFonts w:ascii="Courier New" w:hAnsi="Courier New" w:cs="Courier New"/>
          <w:sz w:val="18"/>
          <w:szCs w:val="18"/>
        </w:rPr>
        <w:t>y |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L1. |   -.037856   .0331491    -1.14   0.253     -.102827    .0271149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r w:rsidR="00E246AA" w:rsidRPr="00E246AA">
        <w:rPr>
          <w:rFonts w:ascii="Courier New" w:hAnsi="Courier New" w:cs="Courier New"/>
          <w:sz w:val="18"/>
          <w:szCs w:val="18"/>
        </w:rPr>
        <w:t>|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logycap |  -14.50827   3.169494    -4.58   0.000    -20.72036   -8.296174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E246AA" w:rsidRPr="00E246AA">
        <w:rPr>
          <w:rFonts w:ascii="Courier New" w:hAnsi="Courier New" w:cs="Courier New"/>
          <w:sz w:val="18"/>
          <w:szCs w:val="18"/>
        </w:rPr>
        <w:t>cc |   5.462856   1.655483     3.30   0.001      2.21817    8.707542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E246AA" w:rsidRPr="00E246AA">
        <w:rPr>
          <w:rFonts w:ascii="Courier New" w:hAnsi="Courier New" w:cs="Courier New"/>
          <w:sz w:val="18"/>
          <w:szCs w:val="18"/>
        </w:rPr>
        <w:t>ps |  -4.839105   1.042642    -4.64   0.000    -6.882646   -2.795565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fdi |   .0214149   .0205811     1.04   0.298    -.0189234    .0617533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gov |  -.3988563   .0639209    -6.24   0.000    -.5241389   -.2735737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edu |  -1.980974   .7972994    -2.48   0.013    -3.543652   -.4182956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emp |   .9829505   .2051299     4.79   0.000     .5809033    1.384998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E246AA" w:rsidRPr="00E246AA">
        <w:rPr>
          <w:rFonts w:ascii="Courier New" w:hAnsi="Courier New" w:cs="Courier New"/>
          <w:sz w:val="18"/>
          <w:szCs w:val="18"/>
        </w:rPr>
        <w:t>_cons |   26.13648    14.4968     1.80   0.071    -2.276722    54.54969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----------------------------------------------</w:t>
      </w:r>
      <w:r w:rsidR="005506F6">
        <w:rPr>
          <w:rFonts w:ascii="Courier New" w:hAnsi="Courier New" w:cs="Courier New"/>
          <w:sz w:val="18"/>
          <w:szCs w:val="18"/>
        </w:rPr>
        <w:t>---------------------------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Instruments for differenced equation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GMM-type: L(2/.).y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Standard: LD.y D.logycap D.cc D.ps D.fdi D.gov D.edu D.emp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Instruments for level equation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Standard: _cons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06F6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03517" w:rsidRDefault="00B03517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03517" w:rsidRPr="00643865" w:rsidRDefault="00B03517" w:rsidP="00B035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865">
        <w:rPr>
          <w:rFonts w:ascii="Times New Roman" w:hAnsi="Times New Roman" w:cs="Times New Roman"/>
          <w:b/>
          <w:sz w:val="24"/>
          <w:szCs w:val="24"/>
        </w:rPr>
        <w:t>(1b) Sargan Test</w:t>
      </w:r>
    </w:p>
    <w:p w:rsidR="00B03517" w:rsidRDefault="00B03517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Sargan test of overidentifying restrictions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H0: overidentifying restrictions are valid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chi2(120)    =  746.5589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Prob &gt; chi2  =    0.0000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06F6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06F6" w:rsidRPr="00643865" w:rsidRDefault="005506F6" w:rsidP="00550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865">
        <w:rPr>
          <w:rFonts w:ascii="Times New Roman" w:hAnsi="Times New Roman" w:cs="Times New Roman"/>
          <w:b/>
          <w:sz w:val="24"/>
          <w:szCs w:val="24"/>
        </w:rPr>
        <w:lastRenderedPageBreak/>
        <w:t>(2</w:t>
      </w:r>
      <w:r w:rsidR="00B03517" w:rsidRPr="00643865">
        <w:rPr>
          <w:rFonts w:ascii="Times New Roman" w:hAnsi="Times New Roman" w:cs="Times New Roman"/>
          <w:b/>
          <w:sz w:val="24"/>
          <w:szCs w:val="24"/>
        </w:rPr>
        <w:t>a</w:t>
      </w:r>
      <w:r w:rsidRPr="00643865">
        <w:rPr>
          <w:rFonts w:ascii="Times New Roman" w:hAnsi="Times New Roman" w:cs="Times New Roman"/>
          <w:b/>
          <w:sz w:val="24"/>
          <w:szCs w:val="24"/>
        </w:rPr>
        <w:t>) Two-Step</w:t>
      </w:r>
      <w:r w:rsidR="00B03517" w:rsidRPr="00643865">
        <w:rPr>
          <w:rFonts w:ascii="Times New Roman" w:hAnsi="Times New Roman" w:cs="Times New Roman"/>
          <w:b/>
          <w:sz w:val="24"/>
          <w:szCs w:val="24"/>
        </w:rPr>
        <w:t xml:space="preserve"> Model GMM</w:t>
      </w:r>
    </w:p>
    <w:p w:rsidR="005506F6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06F6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506F6">
        <w:rPr>
          <w:rFonts w:ascii="Courier New" w:hAnsi="Courier New" w:cs="Courier New"/>
          <w:sz w:val="16"/>
          <w:szCs w:val="16"/>
        </w:rPr>
        <w:t>Arellano-Bond dy</w:t>
      </w:r>
      <w:r w:rsidR="005506F6" w:rsidRPr="005506F6">
        <w:rPr>
          <w:rFonts w:ascii="Courier New" w:hAnsi="Courier New" w:cs="Courier New"/>
          <w:sz w:val="16"/>
          <w:szCs w:val="16"/>
        </w:rPr>
        <w:t>namic panel-data estimation</w:t>
      </w:r>
      <w:r w:rsidR="005506F6">
        <w:rPr>
          <w:rFonts w:ascii="Courier New" w:hAnsi="Courier New" w:cs="Courier New"/>
          <w:sz w:val="18"/>
          <w:szCs w:val="18"/>
        </w:rPr>
        <w:tab/>
        <w:t xml:space="preserve">   </w:t>
      </w:r>
      <w:r w:rsidRPr="00E246AA">
        <w:rPr>
          <w:rFonts w:ascii="Courier New" w:hAnsi="Courier New" w:cs="Courier New"/>
          <w:sz w:val="18"/>
          <w:szCs w:val="18"/>
        </w:rPr>
        <w:t>Number of obs     =        644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Group variable: </w:t>
      </w:r>
      <w:r w:rsidR="005506F6">
        <w:rPr>
          <w:rFonts w:ascii="Courier New" w:hAnsi="Courier New" w:cs="Courier New"/>
          <w:sz w:val="18"/>
          <w:szCs w:val="18"/>
        </w:rPr>
        <w:t xml:space="preserve">code                       </w:t>
      </w:r>
      <w:r w:rsidRPr="00E246AA">
        <w:rPr>
          <w:rFonts w:ascii="Courier New" w:hAnsi="Courier New" w:cs="Courier New"/>
          <w:sz w:val="18"/>
          <w:szCs w:val="18"/>
        </w:rPr>
        <w:t>Number of groups  =         45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Time variable: tahun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                  Obs per group: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>min =          6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>avg =   14.31111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</w:t>
      </w:r>
      <w:r w:rsidRPr="00E246AA">
        <w:rPr>
          <w:rFonts w:ascii="Courier New" w:hAnsi="Courier New" w:cs="Courier New"/>
          <w:sz w:val="18"/>
          <w:szCs w:val="18"/>
        </w:rPr>
        <w:t>max =         15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Number of instru</w:t>
      </w:r>
      <w:r w:rsidR="005506F6">
        <w:rPr>
          <w:rFonts w:ascii="Courier New" w:hAnsi="Courier New" w:cs="Courier New"/>
          <w:sz w:val="18"/>
          <w:szCs w:val="18"/>
        </w:rPr>
        <w:t xml:space="preserve">ments =    129             </w:t>
      </w:r>
      <w:r w:rsidRPr="00E246AA">
        <w:rPr>
          <w:rFonts w:ascii="Courier New" w:hAnsi="Courier New" w:cs="Courier New"/>
          <w:sz w:val="18"/>
          <w:szCs w:val="18"/>
        </w:rPr>
        <w:t>Wald chi2(8)      =    7923.88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 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>Prob &gt; chi2       =     0.0000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Two-step results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----------------------------------------------</w:t>
      </w:r>
      <w:r w:rsidR="005506F6">
        <w:rPr>
          <w:rFonts w:ascii="Courier New" w:hAnsi="Courier New" w:cs="Courier New"/>
          <w:sz w:val="18"/>
          <w:szCs w:val="18"/>
        </w:rPr>
        <w:t>---------------------------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E246AA" w:rsidRPr="00E246AA">
        <w:rPr>
          <w:rFonts w:ascii="Courier New" w:hAnsi="Courier New" w:cs="Courier New"/>
          <w:sz w:val="18"/>
          <w:szCs w:val="18"/>
        </w:rPr>
        <w:t>y |      Coef.   Std. Err.      z    P&gt;|z|     [95% Conf. Interval]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  <w:r w:rsidR="00E246AA" w:rsidRPr="00E246AA">
        <w:rPr>
          <w:rFonts w:ascii="Courier New" w:hAnsi="Courier New" w:cs="Courier New"/>
          <w:sz w:val="18"/>
          <w:szCs w:val="18"/>
        </w:rPr>
        <w:t>-----+----------------------------------------------------------------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E246AA" w:rsidRPr="00E246AA">
        <w:rPr>
          <w:rFonts w:ascii="Courier New" w:hAnsi="Courier New" w:cs="Courier New"/>
          <w:sz w:val="18"/>
          <w:szCs w:val="18"/>
        </w:rPr>
        <w:t xml:space="preserve"> y |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9F21FB">
        <w:rPr>
          <w:rFonts w:ascii="Courier New" w:hAnsi="Courier New" w:cs="Courier New"/>
          <w:sz w:val="18"/>
          <w:szCs w:val="18"/>
        </w:rPr>
        <w:t xml:space="preserve"> L1. |  </w:t>
      </w:r>
      <w:r w:rsidR="00E246AA" w:rsidRPr="00E246AA">
        <w:rPr>
          <w:rFonts w:ascii="Courier New" w:hAnsi="Courier New" w:cs="Courier New"/>
          <w:sz w:val="18"/>
          <w:szCs w:val="18"/>
        </w:rPr>
        <w:t>-.0444025   .0040203   -11.04   0.000    -.0522822   -.0365228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E246AA" w:rsidRPr="00E246AA">
        <w:rPr>
          <w:rFonts w:ascii="Courier New" w:hAnsi="Courier New" w:cs="Courier New"/>
          <w:sz w:val="18"/>
          <w:szCs w:val="18"/>
        </w:rPr>
        <w:t xml:space="preserve"> |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logycap |  -12.65245   1.847266    -6.85   0.000    -16.27303   -9.031878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E246AA" w:rsidRPr="00E246AA">
        <w:rPr>
          <w:rFonts w:ascii="Courier New" w:hAnsi="Courier New" w:cs="Courier New"/>
          <w:sz w:val="18"/>
          <w:szCs w:val="18"/>
        </w:rPr>
        <w:t>cc |   4.798169   .8708419     5.51   0.000      3.09135    6.504988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</w:t>
      </w:r>
      <w:r w:rsidR="005506F6">
        <w:rPr>
          <w:rFonts w:ascii="Courier New" w:hAnsi="Courier New" w:cs="Courier New"/>
          <w:sz w:val="18"/>
          <w:szCs w:val="18"/>
        </w:rPr>
        <w:t xml:space="preserve"> </w:t>
      </w:r>
      <w:r w:rsidRPr="00E246AA">
        <w:rPr>
          <w:rFonts w:ascii="Courier New" w:hAnsi="Courier New" w:cs="Courier New"/>
          <w:sz w:val="18"/>
          <w:szCs w:val="18"/>
        </w:rPr>
        <w:t>ps |  -4.181665   .4646843    -9.00   0.000    -5.092429   -3.270901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fdi |   .0265907    .013723     1.94   0.053    -.0003059    .0534873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gov |   -.393406   .0101062   -38.93   0.000    -.4132139   -.3735982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edu |   -2.46646   .3703806    -6.66   0.000    -3.192393   -1.740527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emp |   .9934331   .0810664    12.25   0.000     .8345459     1.15232</w:t>
      </w:r>
    </w:p>
    <w:p w:rsidR="00E246AA" w:rsidRPr="00E246AA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E246AA" w:rsidRPr="00E246AA">
        <w:rPr>
          <w:rFonts w:ascii="Courier New" w:hAnsi="Courier New" w:cs="Courier New"/>
          <w:sz w:val="18"/>
          <w:szCs w:val="18"/>
        </w:rPr>
        <w:t>_cons |   21.27603   7.723432     2.75   0.006     6.138378    36.41368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----------------------------------------------</w:t>
      </w:r>
      <w:r w:rsidR="005506F6">
        <w:rPr>
          <w:rFonts w:ascii="Courier New" w:hAnsi="Courier New" w:cs="Courier New"/>
          <w:sz w:val="18"/>
          <w:szCs w:val="18"/>
        </w:rPr>
        <w:t>---------------------------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Warning: gmm two-step standard errors are biased; robust standard 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 errors are recommended.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Instruments for differenced equation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GMM-type: L(2/.).y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Standard: LD.y D.logycap D.cc D.ps D.fdi D.gov D.edu D.emp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Instruments for level equation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Standard: _cons</w:t>
      </w:r>
    </w:p>
    <w:p w:rsidR="005506F6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03517" w:rsidRDefault="00B03517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03517" w:rsidRPr="00643865" w:rsidRDefault="00B03517" w:rsidP="00B035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865">
        <w:rPr>
          <w:rFonts w:ascii="Times New Roman" w:hAnsi="Times New Roman" w:cs="Times New Roman"/>
          <w:b/>
          <w:sz w:val="24"/>
          <w:szCs w:val="24"/>
        </w:rPr>
        <w:t>(2b) Sargan Test</w:t>
      </w:r>
    </w:p>
    <w:p w:rsidR="00B03517" w:rsidRDefault="00B03517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Sargan test of overidentifying restrictions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H0: overidentifying restrictions are valid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chi2(120)    =  39.84807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    Prob &gt; chi2  =    1.0000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03517" w:rsidRPr="00643865" w:rsidRDefault="00B03517" w:rsidP="00B035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865">
        <w:rPr>
          <w:rFonts w:ascii="Times New Roman" w:hAnsi="Times New Roman" w:cs="Times New Roman"/>
          <w:b/>
          <w:sz w:val="24"/>
          <w:szCs w:val="24"/>
        </w:rPr>
        <w:t xml:space="preserve">(2c) AR Test </w:t>
      </w:r>
    </w:p>
    <w:p w:rsidR="00B03517" w:rsidRPr="00E246AA" w:rsidRDefault="00B03517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Arellano-Bond test for zero autocorrelation in first-differenced errors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+-----------------------+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|Order |  z     Prob &gt; z|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|------+----------------|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|   1  |-1.8455  0.0650 |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|   2  |-1.8308  0.0671 |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+-----------------------+</w:t>
      </w:r>
    </w:p>
    <w:p w:rsidR="005506F6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H0: no autocorrelation</w:t>
      </w:r>
    </w:p>
    <w:p w:rsidR="005506F6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06F6" w:rsidRDefault="005506F6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506F6" w:rsidRPr="00643865" w:rsidRDefault="005506F6" w:rsidP="005506F6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643865">
        <w:rPr>
          <w:rFonts w:ascii="Times New Roman" w:hAnsi="Times New Roman" w:cs="Times New Roman"/>
          <w:b/>
          <w:sz w:val="24"/>
          <w:szCs w:val="24"/>
        </w:rPr>
        <w:lastRenderedPageBreak/>
        <w:t>(3) Two-Step</w:t>
      </w:r>
      <w:r w:rsidR="00B03517" w:rsidRPr="00643865">
        <w:rPr>
          <w:rFonts w:ascii="Times New Roman" w:hAnsi="Times New Roman" w:cs="Times New Roman"/>
          <w:b/>
          <w:sz w:val="24"/>
          <w:szCs w:val="24"/>
        </w:rPr>
        <w:t xml:space="preserve"> Model GMM</w:t>
      </w:r>
    </w:p>
    <w:p w:rsidR="005506F6" w:rsidRPr="00643865" w:rsidRDefault="005506F6" w:rsidP="005506F6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Dynamic panel-data estimation, two-step system GMM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--------------------------------------------------------------</w:t>
      </w:r>
      <w:r w:rsidR="005506F6">
        <w:rPr>
          <w:rFonts w:ascii="Courier New" w:hAnsi="Courier New" w:cs="Courier New"/>
          <w:sz w:val="18"/>
          <w:szCs w:val="18"/>
        </w:rPr>
        <w:t>-----------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Group variable: </w:t>
      </w:r>
      <w:r w:rsidR="005506F6">
        <w:rPr>
          <w:rFonts w:ascii="Courier New" w:hAnsi="Courier New" w:cs="Courier New"/>
          <w:sz w:val="18"/>
          <w:szCs w:val="18"/>
        </w:rPr>
        <w:t xml:space="preserve">code                       </w:t>
      </w:r>
      <w:r w:rsidRPr="00E246AA">
        <w:rPr>
          <w:rFonts w:ascii="Courier New" w:hAnsi="Courier New" w:cs="Courier New"/>
          <w:sz w:val="18"/>
          <w:szCs w:val="18"/>
        </w:rPr>
        <w:t>Number of obs      =       689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Time variable : </w:t>
      </w:r>
      <w:r w:rsidR="005506F6">
        <w:rPr>
          <w:rFonts w:ascii="Courier New" w:hAnsi="Courier New" w:cs="Courier New"/>
          <w:sz w:val="18"/>
          <w:szCs w:val="18"/>
        </w:rPr>
        <w:t xml:space="preserve">tahun                      </w:t>
      </w:r>
      <w:r w:rsidRPr="00E246AA">
        <w:rPr>
          <w:rFonts w:ascii="Courier New" w:hAnsi="Courier New" w:cs="Courier New"/>
          <w:sz w:val="18"/>
          <w:szCs w:val="18"/>
        </w:rPr>
        <w:t>Number of groups   =        45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Number of instru</w:t>
      </w:r>
      <w:r w:rsidR="005506F6">
        <w:rPr>
          <w:rFonts w:ascii="Courier New" w:hAnsi="Courier New" w:cs="Courier New"/>
          <w:sz w:val="18"/>
          <w:szCs w:val="18"/>
        </w:rPr>
        <w:t xml:space="preserve">ments = 143                </w:t>
      </w:r>
      <w:r w:rsidRPr="00E246AA">
        <w:rPr>
          <w:rFonts w:ascii="Courier New" w:hAnsi="Courier New" w:cs="Courier New"/>
          <w:sz w:val="18"/>
          <w:szCs w:val="18"/>
        </w:rPr>
        <w:t>Obs per group: min =         7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Wald chi2(8)  =  39422.82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>avg =     15.31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Prob &gt; chi2   =     0.000      </w:t>
      </w:r>
      <w:r w:rsidR="005506F6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E246AA">
        <w:rPr>
          <w:rFonts w:ascii="Courier New" w:hAnsi="Courier New" w:cs="Courier New"/>
          <w:sz w:val="18"/>
          <w:szCs w:val="18"/>
        </w:rPr>
        <w:t>max =        16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----------------------------------------------</w:t>
      </w:r>
      <w:r w:rsidR="005506F6">
        <w:rPr>
          <w:rFonts w:ascii="Courier New" w:hAnsi="Courier New" w:cs="Courier New"/>
          <w:sz w:val="18"/>
          <w:szCs w:val="18"/>
        </w:rPr>
        <w:t>---------------------------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 xml:space="preserve">  y |      Coef.   Std. Err.      z    P&gt;|z|     [95% Conf. Interval]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</w:t>
      </w:r>
      <w:r w:rsidR="00E246AA" w:rsidRPr="00E246AA">
        <w:rPr>
          <w:rFonts w:ascii="Courier New" w:hAnsi="Courier New" w:cs="Courier New"/>
          <w:sz w:val="18"/>
          <w:szCs w:val="18"/>
        </w:rPr>
        <w:t>-------+----------------------------------------------------------------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E246AA" w:rsidRPr="00E246AA">
        <w:rPr>
          <w:rFonts w:ascii="Courier New" w:hAnsi="Courier New" w:cs="Courier New"/>
          <w:sz w:val="18"/>
          <w:szCs w:val="18"/>
        </w:rPr>
        <w:t>y |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E246AA" w:rsidRPr="00E246AA">
        <w:rPr>
          <w:rFonts w:ascii="Courier New" w:hAnsi="Courier New" w:cs="Courier New"/>
          <w:sz w:val="18"/>
          <w:szCs w:val="18"/>
        </w:rPr>
        <w:t xml:space="preserve">   L1. |   .2591961    .002963    87.48   0.000     .2533888    .2650035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E246AA" w:rsidRPr="00E246AA">
        <w:rPr>
          <w:rFonts w:ascii="Courier New" w:hAnsi="Courier New" w:cs="Courier New"/>
          <w:sz w:val="18"/>
          <w:szCs w:val="18"/>
        </w:rPr>
        <w:t xml:space="preserve">      |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logycap |  -5.696847   .4060595   -14.03   0.000    -6.492709   -4.900985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E246AA" w:rsidRPr="00E246AA">
        <w:rPr>
          <w:rFonts w:ascii="Courier New" w:hAnsi="Courier New" w:cs="Courier New"/>
          <w:sz w:val="18"/>
          <w:szCs w:val="18"/>
        </w:rPr>
        <w:t>cc |   .6888968   .1883179     3.66   0.000     .3198004    1.057993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E246AA" w:rsidRPr="00E246AA">
        <w:rPr>
          <w:rFonts w:ascii="Courier New" w:hAnsi="Courier New" w:cs="Courier New"/>
          <w:sz w:val="18"/>
          <w:szCs w:val="18"/>
        </w:rPr>
        <w:t>ps |   .6697924   .1539533     4.35   0.000     .3680495    .9715354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fdi |   .0294139   .0145446     2.02   0.043     .0009071    .0579207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gov |  -.0124643   .0130731    -0.95   0.340     -.038087    .0131584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edu |   .0881142   .0378564     2.33   0.020     .0139169    .1623115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E246AA" w:rsidRPr="00E246AA">
        <w:rPr>
          <w:rFonts w:ascii="Courier New" w:hAnsi="Courier New" w:cs="Courier New"/>
          <w:sz w:val="18"/>
          <w:szCs w:val="18"/>
        </w:rPr>
        <w:t>emp |  -.0081202   .0134713    -0.60   0.547    -.0345235    .0182832</w:t>
      </w:r>
    </w:p>
    <w:p w:rsidR="00E246AA" w:rsidRPr="00E246AA" w:rsidRDefault="00245E4B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E246AA" w:rsidRPr="00E246AA">
        <w:rPr>
          <w:rFonts w:ascii="Courier New" w:hAnsi="Courier New" w:cs="Courier New"/>
          <w:sz w:val="18"/>
          <w:szCs w:val="18"/>
        </w:rPr>
        <w:t>_cons |   26.22574   2.460992    10.66   0.000     21.40228    31.04919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----------------------------------------------</w:t>
      </w:r>
      <w:r w:rsidR="00245E4B">
        <w:rPr>
          <w:rFonts w:ascii="Courier New" w:hAnsi="Courier New" w:cs="Courier New"/>
          <w:sz w:val="18"/>
          <w:szCs w:val="18"/>
        </w:rPr>
        <w:t>---------------------------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Warning: Uncorrected two-step standard errors are unreliable.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Instruments for first differences equation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Standard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D.(y cc fdi gov edu emp ps)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GMM-type (missing=0, separate instruments for each period unless collapsed)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L(1/16).L.y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>Instruments for levels equation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Standard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y cc fdi gov edu emp ps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  _cons</w:t>
      </w:r>
    </w:p>
    <w:p w:rsidR="00E246AA" w:rsidRPr="00E246AA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 GMM-type (missing=0, separate instruments for each period unless collapsed)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246AA">
        <w:rPr>
          <w:rFonts w:ascii="Courier New" w:hAnsi="Courier New" w:cs="Courier New"/>
          <w:sz w:val="18"/>
          <w:szCs w:val="18"/>
        </w:rPr>
        <w:t xml:space="preserve"> </w:t>
      </w:r>
      <w:r w:rsidRPr="00245E4B">
        <w:rPr>
          <w:rFonts w:ascii="Courier New" w:hAnsi="Courier New" w:cs="Courier New"/>
          <w:sz w:val="16"/>
          <w:szCs w:val="16"/>
        </w:rPr>
        <w:t xml:space="preserve">   D.L.y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>----------------------------------------------</w:t>
      </w:r>
      <w:r w:rsidR="00245E4B" w:rsidRPr="00245E4B">
        <w:rPr>
          <w:rFonts w:ascii="Courier New" w:hAnsi="Courier New" w:cs="Courier New"/>
          <w:sz w:val="16"/>
          <w:szCs w:val="16"/>
        </w:rPr>
        <w:t>---------------------------</w:t>
      </w:r>
      <w:r w:rsidR="00245E4B">
        <w:rPr>
          <w:rFonts w:ascii="Courier New" w:hAnsi="Courier New" w:cs="Courier New"/>
          <w:sz w:val="16"/>
          <w:szCs w:val="16"/>
        </w:rPr>
        <w:t>---------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>Arellano-Bond test for AR(1) in</w:t>
      </w:r>
      <w:r w:rsidR="00245E4B" w:rsidRPr="00245E4B">
        <w:rPr>
          <w:rFonts w:ascii="Courier New" w:hAnsi="Courier New" w:cs="Courier New"/>
          <w:sz w:val="16"/>
          <w:szCs w:val="16"/>
        </w:rPr>
        <w:t xml:space="preserve"> first differences: z =  -2.07  </w:t>
      </w:r>
      <w:r w:rsidRPr="00245E4B">
        <w:rPr>
          <w:rFonts w:ascii="Courier New" w:hAnsi="Courier New" w:cs="Courier New"/>
          <w:sz w:val="16"/>
          <w:szCs w:val="16"/>
        </w:rPr>
        <w:t>Pr &gt; z =  0.038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>Arellano-Bond test for AR(2) in</w:t>
      </w:r>
      <w:r w:rsidR="00245E4B" w:rsidRPr="00245E4B">
        <w:rPr>
          <w:rFonts w:ascii="Courier New" w:hAnsi="Courier New" w:cs="Courier New"/>
          <w:sz w:val="16"/>
          <w:szCs w:val="16"/>
        </w:rPr>
        <w:t xml:space="preserve"> first differences: z =   0.58  </w:t>
      </w:r>
      <w:r w:rsidRPr="00245E4B">
        <w:rPr>
          <w:rFonts w:ascii="Courier New" w:hAnsi="Courier New" w:cs="Courier New"/>
          <w:sz w:val="16"/>
          <w:szCs w:val="16"/>
        </w:rPr>
        <w:t>Pr &gt; z =  0.560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>----------------------------------------------</w:t>
      </w:r>
      <w:r w:rsidR="00245E4B" w:rsidRPr="00245E4B">
        <w:rPr>
          <w:rFonts w:ascii="Courier New" w:hAnsi="Courier New" w:cs="Courier New"/>
          <w:sz w:val="16"/>
          <w:szCs w:val="16"/>
        </w:rPr>
        <w:t>---------------------------</w:t>
      </w:r>
      <w:r w:rsidR="00245E4B">
        <w:rPr>
          <w:rFonts w:ascii="Courier New" w:hAnsi="Courier New" w:cs="Courier New"/>
          <w:sz w:val="16"/>
          <w:szCs w:val="16"/>
        </w:rPr>
        <w:t>---------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>Sargan test of overid. res</w:t>
      </w:r>
      <w:r w:rsidR="00245E4B" w:rsidRPr="00245E4B">
        <w:rPr>
          <w:rFonts w:ascii="Courier New" w:hAnsi="Courier New" w:cs="Courier New"/>
          <w:sz w:val="16"/>
          <w:szCs w:val="16"/>
        </w:rPr>
        <w:t xml:space="preserve">trictions: chi2(134)  = 721.99 </w:t>
      </w:r>
      <w:r w:rsidR="00245E4B">
        <w:rPr>
          <w:rFonts w:ascii="Courier New" w:hAnsi="Courier New" w:cs="Courier New"/>
          <w:sz w:val="16"/>
          <w:szCs w:val="16"/>
        </w:rPr>
        <w:t xml:space="preserve"> </w:t>
      </w:r>
      <w:r w:rsidRPr="00245E4B">
        <w:rPr>
          <w:rFonts w:ascii="Courier New" w:hAnsi="Courier New" w:cs="Courier New"/>
          <w:sz w:val="16"/>
          <w:szCs w:val="16"/>
        </w:rPr>
        <w:t>Prob &gt; chi2 =  0.000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(Not robust, but not weakened by many instruments.)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>Hansen test of overid. restrictions: chi2(134)  =  42.29  Prob &gt; chi2 =  1.000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(Robust, but weakened by many instruments.)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>Difference-in-Hansen tests of exogeneity of instrument subsets: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GMM instruments for levels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  Hansen test excluding group:     chi2(119)  =  40.61  Prob &gt; chi2 =  1.000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  Difference (null H = exogenous): chi2(15)   =   1.68  Prob &gt; chi2 =  1.000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iv(y cc fdi gov edu emp ps)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  Hansen test excluding group:     chi2(127)  =  38.33  Prob &gt; chi2 =  1.000</w:t>
      </w:r>
    </w:p>
    <w:p w:rsidR="00E246AA" w:rsidRPr="00245E4B" w:rsidRDefault="00E246AA" w:rsidP="005506F6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245E4B">
        <w:rPr>
          <w:rFonts w:ascii="Courier New" w:hAnsi="Courier New" w:cs="Courier New"/>
          <w:sz w:val="16"/>
          <w:szCs w:val="16"/>
        </w:rPr>
        <w:t xml:space="preserve">    Difference (null H = exogenous): chi2(7)    =   3.95  Prob &gt; chi2 =  0.785</w:t>
      </w:r>
    </w:p>
    <w:p w:rsidR="00E246AA" w:rsidRDefault="00E246AA" w:rsidP="00E246AA">
      <w:pPr>
        <w:jc w:val="both"/>
        <w:rPr>
          <w:rFonts w:ascii="Courier New" w:hAnsi="Courier New" w:cs="Courier New"/>
          <w:sz w:val="16"/>
          <w:szCs w:val="16"/>
        </w:rPr>
      </w:pPr>
    </w:p>
    <w:p w:rsidR="001817E3" w:rsidRDefault="001817E3" w:rsidP="00E246AA">
      <w:pPr>
        <w:jc w:val="both"/>
        <w:rPr>
          <w:rFonts w:ascii="Courier New" w:hAnsi="Courier New" w:cs="Courier New"/>
          <w:sz w:val="16"/>
          <w:szCs w:val="16"/>
        </w:rPr>
      </w:pPr>
    </w:p>
    <w:p w:rsidR="006F436B" w:rsidRDefault="006F436B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36B" w:rsidRDefault="006F436B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36B" w:rsidRDefault="00B03517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-247650</wp:posOffset>
            </wp:positionV>
            <wp:extent cx="3858895" cy="205994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C73" w:rsidRDefault="00771C73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C73" w:rsidRDefault="00771C73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6A" w:rsidRDefault="00B7406A" w:rsidP="00977D93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7406A" w:rsidRDefault="00B7406A" w:rsidP="00977D93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731BD" w:rsidRDefault="00A731BD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1218565</wp:posOffset>
            </wp:positionV>
            <wp:extent cx="3890645" cy="222440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53" b="2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C73" w:rsidRDefault="00771C73" w:rsidP="00977D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1BD" w:rsidRPr="00643865" w:rsidRDefault="00B03517" w:rsidP="00B0351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865">
        <w:rPr>
          <w:rFonts w:ascii="Times New Roman" w:hAnsi="Times New Roman" w:cs="Times New Roman"/>
          <w:b/>
          <w:sz w:val="20"/>
          <w:szCs w:val="20"/>
        </w:rPr>
        <w:t>Figure 1. Correlation Control Corruption Index and GDP per Capita Growth</w:t>
      </w:r>
    </w:p>
    <w:p w:rsidR="00B2213F" w:rsidRDefault="00B2213F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13F" w:rsidRDefault="00B2213F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13F" w:rsidRDefault="00B2213F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3517" w:rsidRDefault="00B03517" w:rsidP="00B035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3517" w:rsidRPr="00643865" w:rsidRDefault="00B03517" w:rsidP="00B0351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3865">
        <w:rPr>
          <w:rFonts w:ascii="Times New Roman" w:hAnsi="Times New Roman" w:cs="Times New Roman"/>
          <w:b/>
          <w:sz w:val="20"/>
          <w:szCs w:val="20"/>
        </w:rPr>
        <w:t>Figure 2. Correlation Political Stability Index and GDP per Capita Growth</w:t>
      </w:r>
    </w:p>
    <w:p w:rsidR="00B03517" w:rsidRDefault="00B03517" w:rsidP="00081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03517" w:rsidSect="0012655C">
      <w:pgSz w:w="11907" w:h="16839" w:code="9"/>
      <w:pgMar w:top="1701" w:right="2268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95" w:rsidRDefault="00644395" w:rsidP="00A731BD">
      <w:pPr>
        <w:spacing w:after="0" w:line="240" w:lineRule="auto"/>
      </w:pPr>
      <w:r>
        <w:separator/>
      </w:r>
    </w:p>
  </w:endnote>
  <w:endnote w:type="continuationSeparator" w:id="1">
    <w:p w:rsidR="00644395" w:rsidRDefault="00644395" w:rsidP="00A7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nicode">
    <w:altName w:val="Times New Roman"/>
    <w:charset w:val="00"/>
    <w:family w:val="auto"/>
    <w:pitch w:val="variable"/>
    <w:sig w:usb0="00000001" w:usb1="5000E4FF" w:usb2="00008004" w:usb3="00000000" w:csb0="8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95" w:rsidRDefault="00644395" w:rsidP="00A731BD">
      <w:pPr>
        <w:spacing w:after="0" w:line="240" w:lineRule="auto"/>
      </w:pPr>
      <w:r>
        <w:separator/>
      </w:r>
    </w:p>
  </w:footnote>
  <w:footnote w:type="continuationSeparator" w:id="1">
    <w:p w:rsidR="00644395" w:rsidRDefault="00644395" w:rsidP="00A7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D32DA8"/>
    <w:multiLevelType w:val="singleLevel"/>
    <w:tmpl w:val="10AAC92E"/>
    <w:lvl w:ilvl="0">
      <w:start w:val="1"/>
      <w:numFmt w:val="decimal"/>
      <w:pStyle w:val="tablehead"/>
      <w:lvlText w:val="Table %1. "/>
      <w:lvlJc w:val="left"/>
      <w:pPr>
        <w:ind w:left="360" w:hanging="360"/>
      </w:pPr>
      <w:rPr>
        <w:rFonts w:ascii="Junicode" w:hAnsi="Junicode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6"/>
        <w:vertAlign w:val="baseline"/>
      </w:rPr>
    </w:lvl>
  </w:abstractNum>
  <w:abstractNum w:abstractNumId="2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55C"/>
    <w:rsid w:val="000811A8"/>
    <w:rsid w:val="000E4DFA"/>
    <w:rsid w:val="000F6A22"/>
    <w:rsid w:val="00103ECF"/>
    <w:rsid w:val="0012655C"/>
    <w:rsid w:val="00140EAD"/>
    <w:rsid w:val="00172526"/>
    <w:rsid w:val="001817E3"/>
    <w:rsid w:val="00191F93"/>
    <w:rsid w:val="001B4156"/>
    <w:rsid w:val="001C36B1"/>
    <w:rsid w:val="001F64F7"/>
    <w:rsid w:val="001F75B2"/>
    <w:rsid w:val="002264AD"/>
    <w:rsid w:val="00234444"/>
    <w:rsid w:val="0024591F"/>
    <w:rsid w:val="00245E4B"/>
    <w:rsid w:val="002A7BA2"/>
    <w:rsid w:val="002E475F"/>
    <w:rsid w:val="003122EF"/>
    <w:rsid w:val="0046494D"/>
    <w:rsid w:val="004D4C14"/>
    <w:rsid w:val="00512F73"/>
    <w:rsid w:val="00515A39"/>
    <w:rsid w:val="005506F6"/>
    <w:rsid w:val="0055321D"/>
    <w:rsid w:val="00553440"/>
    <w:rsid w:val="005921A7"/>
    <w:rsid w:val="005A6724"/>
    <w:rsid w:val="005D691E"/>
    <w:rsid w:val="00604543"/>
    <w:rsid w:val="00643865"/>
    <w:rsid w:val="00644395"/>
    <w:rsid w:val="006B28D3"/>
    <w:rsid w:val="006B7D7E"/>
    <w:rsid w:val="006D2B91"/>
    <w:rsid w:val="006F436B"/>
    <w:rsid w:val="00702BDB"/>
    <w:rsid w:val="0070621F"/>
    <w:rsid w:val="0071156C"/>
    <w:rsid w:val="00720E1C"/>
    <w:rsid w:val="00736C3F"/>
    <w:rsid w:val="00755507"/>
    <w:rsid w:val="00771C73"/>
    <w:rsid w:val="00783076"/>
    <w:rsid w:val="00796EF8"/>
    <w:rsid w:val="008578E0"/>
    <w:rsid w:val="0087135D"/>
    <w:rsid w:val="0088663A"/>
    <w:rsid w:val="008A0910"/>
    <w:rsid w:val="008B0808"/>
    <w:rsid w:val="008C3D0F"/>
    <w:rsid w:val="008D05F3"/>
    <w:rsid w:val="008D10F0"/>
    <w:rsid w:val="008E0D38"/>
    <w:rsid w:val="00903829"/>
    <w:rsid w:val="00927FAA"/>
    <w:rsid w:val="00960DF1"/>
    <w:rsid w:val="00971C55"/>
    <w:rsid w:val="00977D93"/>
    <w:rsid w:val="009F21FB"/>
    <w:rsid w:val="00A00782"/>
    <w:rsid w:val="00A71A5E"/>
    <w:rsid w:val="00A731BD"/>
    <w:rsid w:val="00AB2FBD"/>
    <w:rsid w:val="00AC14E8"/>
    <w:rsid w:val="00B03517"/>
    <w:rsid w:val="00B04DE2"/>
    <w:rsid w:val="00B15A48"/>
    <w:rsid w:val="00B2213F"/>
    <w:rsid w:val="00B45006"/>
    <w:rsid w:val="00B7406A"/>
    <w:rsid w:val="00B92E64"/>
    <w:rsid w:val="00BC10ED"/>
    <w:rsid w:val="00C318C1"/>
    <w:rsid w:val="00C61B3B"/>
    <w:rsid w:val="00D43F2E"/>
    <w:rsid w:val="00D46D60"/>
    <w:rsid w:val="00D7161B"/>
    <w:rsid w:val="00D8396C"/>
    <w:rsid w:val="00DC2578"/>
    <w:rsid w:val="00DC2A80"/>
    <w:rsid w:val="00DD52CE"/>
    <w:rsid w:val="00DD6EF0"/>
    <w:rsid w:val="00DE370F"/>
    <w:rsid w:val="00E246AA"/>
    <w:rsid w:val="00E35B4F"/>
    <w:rsid w:val="00E859ED"/>
    <w:rsid w:val="00EA7C32"/>
    <w:rsid w:val="00EB0310"/>
    <w:rsid w:val="00EB149F"/>
    <w:rsid w:val="00F0655B"/>
    <w:rsid w:val="00F2165C"/>
    <w:rsid w:val="00F3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head">
    <w:name w:val="table col head"/>
    <w:basedOn w:val="Normal"/>
    <w:uiPriority w:val="99"/>
    <w:rsid w:val="008578E0"/>
    <w:pPr>
      <w:spacing w:after="0" w:line="240" w:lineRule="auto"/>
      <w:jc w:val="center"/>
    </w:pPr>
    <w:rPr>
      <w:rFonts w:ascii="Junicode" w:eastAsia="Times New Roman" w:hAnsi="Junicode" w:cs="Times New Roman"/>
      <w:b/>
      <w:bCs/>
      <w:sz w:val="20"/>
      <w:szCs w:val="16"/>
    </w:rPr>
  </w:style>
  <w:style w:type="paragraph" w:customStyle="1" w:styleId="tablecolsubhead">
    <w:name w:val="table col subhead"/>
    <w:basedOn w:val="tablecolhead"/>
    <w:uiPriority w:val="99"/>
    <w:rsid w:val="008578E0"/>
    <w:rPr>
      <w:i/>
      <w:iCs/>
      <w:sz w:val="19"/>
      <w:szCs w:val="15"/>
    </w:rPr>
  </w:style>
  <w:style w:type="paragraph" w:customStyle="1" w:styleId="tablecopy">
    <w:name w:val="table copy"/>
    <w:uiPriority w:val="99"/>
    <w:rsid w:val="008578E0"/>
    <w:pPr>
      <w:spacing w:after="0" w:line="240" w:lineRule="auto"/>
      <w:jc w:val="center"/>
    </w:pPr>
    <w:rPr>
      <w:rFonts w:ascii="Junicode" w:eastAsia="Times New Roman" w:hAnsi="Junicode" w:cs="Times New Roman"/>
      <w:noProof/>
      <w:sz w:val="18"/>
      <w:szCs w:val="16"/>
    </w:rPr>
  </w:style>
  <w:style w:type="paragraph" w:customStyle="1" w:styleId="tablefootnote">
    <w:name w:val="table footnote"/>
    <w:uiPriority w:val="99"/>
    <w:rsid w:val="008578E0"/>
    <w:pPr>
      <w:numPr>
        <w:numId w:val="2"/>
      </w:numPr>
      <w:tabs>
        <w:tab w:val="left" w:pos="29"/>
      </w:tabs>
      <w:spacing w:before="60" w:after="30" w:line="240" w:lineRule="auto"/>
      <w:ind w:left="360"/>
      <w:jc w:val="right"/>
    </w:pPr>
    <w:rPr>
      <w:rFonts w:ascii="Junicode" w:eastAsia="MS Mincho" w:hAnsi="Junicode" w:cs="Times New Roman"/>
      <w:sz w:val="16"/>
      <w:szCs w:val="12"/>
    </w:rPr>
  </w:style>
  <w:style w:type="paragraph" w:customStyle="1" w:styleId="tablehead">
    <w:name w:val="table head"/>
    <w:uiPriority w:val="99"/>
    <w:rsid w:val="008578E0"/>
    <w:pPr>
      <w:numPr>
        <w:numId w:val="1"/>
      </w:numPr>
      <w:spacing w:before="240" w:after="120" w:line="240" w:lineRule="auto"/>
      <w:jc w:val="center"/>
    </w:pPr>
    <w:rPr>
      <w:rFonts w:ascii="Junicode" w:eastAsia="Times New Roman" w:hAnsi="Junicode" w:cs="Times New Roman"/>
      <w:noProof/>
      <w:sz w:val="20"/>
      <w:szCs w:val="16"/>
    </w:rPr>
  </w:style>
  <w:style w:type="paragraph" w:customStyle="1" w:styleId="Default">
    <w:name w:val="Default"/>
    <w:rsid w:val="00977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1BD"/>
  </w:style>
  <w:style w:type="paragraph" w:styleId="Footer">
    <w:name w:val="footer"/>
    <w:basedOn w:val="Normal"/>
    <w:link w:val="FooterChar"/>
    <w:uiPriority w:val="99"/>
    <w:semiHidden/>
    <w:unhideWhenUsed/>
    <w:rsid w:val="00A7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BD"/>
  </w:style>
  <w:style w:type="paragraph" w:styleId="ListParagraph">
    <w:name w:val="List Paragraph"/>
    <w:basedOn w:val="Normal"/>
    <w:link w:val="ListParagraphChar"/>
    <w:uiPriority w:val="34"/>
    <w:qFormat/>
    <w:rsid w:val="006045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4543"/>
    <w:rPr>
      <w:rFonts w:ascii="Calibri" w:eastAsia="Calibri" w:hAnsi="Calibri" w:cs="Times New Roman"/>
    </w:rPr>
  </w:style>
  <w:style w:type="paragraph" w:customStyle="1" w:styleId="bulletlist">
    <w:name w:val="bullet list"/>
    <w:basedOn w:val="Normal"/>
    <w:rsid w:val="008E0D38"/>
    <w:pPr>
      <w:numPr>
        <w:numId w:val="3"/>
      </w:numPr>
      <w:tabs>
        <w:tab w:val="clear" w:pos="648"/>
        <w:tab w:val="left" w:pos="288"/>
      </w:tabs>
      <w:spacing w:after="120" w:line="228" w:lineRule="auto"/>
      <w:ind w:left="576" w:hanging="288"/>
      <w:jc w:val="both"/>
    </w:pPr>
    <w:rPr>
      <w:rFonts w:ascii="Times New Roman" w:eastAsia="MS Mincho" w:hAnsi="Times New Roman" w:cs="Times New Roman"/>
      <w:spacing w:val="-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D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D38"/>
  </w:style>
  <w:style w:type="character" w:customStyle="1" w:styleId="tlid-translation">
    <w:name w:val="tlid-translation"/>
    <w:basedOn w:val="DefaultParagraphFont"/>
    <w:rsid w:val="002264AD"/>
  </w:style>
  <w:style w:type="paragraph" w:customStyle="1" w:styleId="TitleIJAIN">
    <w:name w:val="Title IJAIN"/>
    <w:next w:val="Normal"/>
    <w:autoRedefine/>
    <w:rsid w:val="00643865"/>
    <w:pPr>
      <w:suppressAutoHyphens/>
      <w:spacing w:before="360" w:after="240" w:line="400" w:lineRule="exact"/>
      <w:jc w:val="center"/>
    </w:pPr>
    <w:rPr>
      <w:rFonts w:ascii="Times New Roman" w:eastAsia="SimSun" w:hAnsi="Times New Roman" w:cs="Times New Roman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7543">
                              <w:marLeft w:val="0"/>
                              <w:marRight w:val="215"/>
                              <w:marTop w:val="12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2020-05-21T07:59:00Z</dcterms:created>
  <dcterms:modified xsi:type="dcterms:W3CDTF">2020-05-26T19:18:00Z</dcterms:modified>
</cp:coreProperties>
</file>